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CAF" w:rsidRPr="00A67B3A" w:rsidRDefault="00E607E2" w:rsidP="00546CAF">
      <w:pPr>
        <w:ind w:firstLineChars="0" w:firstLine="0"/>
        <w:rPr>
          <w:rFonts w:ascii="仿宋_GB2312"/>
        </w:rPr>
      </w:pPr>
      <w:r>
        <w:rPr>
          <w:rFonts w:ascii="仿宋_GB2312" w:hint="eastAsia"/>
        </w:rPr>
        <w:t>附录C</w:t>
      </w:r>
    </w:p>
    <w:p w:rsidR="00546CAF" w:rsidRDefault="00546CAF" w:rsidP="00546CAF">
      <w:pPr>
        <w:ind w:firstLine="632"/>
      </w:pPr>
    </w:p>
    <w:p w:rsidR="00546CAF" w:rsidRPr="00844DC1" w:rsidRDefault="00546CAF" w:rsidP="00546CAF">
      <w:pPr>
        <w:ind w:firstLineChars="0" w:firstLine="0"/>
        <w:jc w:val="center"/>
        <w:rPr>
          <w:rFonts w:ascii="方正小标宋简体" w:eastAsia="方正小标宋简体" w:hAnsi="黑体"/>
          <w:sz w:val="44"/>
          <w:szCs w:val="44"/>
        </w:rPr>
      </w:pPr>
      <w:r w:rsidRPr="00844DC1">
        <w:rPr>
          <w:rFonts w:ascii="方正小标宋简体" w:eastAsia="方正小标宋简体" w:hAnsi="黑体" w:hint="eastAsia"/>
          <w:sz w:val="44"/>
          <w:szCs w:val="44"/>
        </w:rPr>
        <w:t>设施农</w:t>
      </w:r>
      <w:r>
        <w:rPr>
          <w:rFonts w:ascii="方正小标宋简体" w:eastAsia="方正小标宋简体" w:hAnsi="黑体" w:hint="eastAsia"/>
          <w:sz w:val="44"/>
          <w:szCs w:val="44"/>
        </w:rPr>
        <w:t>业</w:t>
      </w:r>
      <w:r w:rsidRPr="00844DC1">
        <w:rPr>
          <w:rFonts w:ascii="方正小标宋简体" w:eastAsia="方正小标宋简体" w:hAnsi="黑体" w:hint="eastAsia"/>
          <w:sz w:val="44"/>
          <w:szCs w:val="44"/>
        </w:rPr>
        <w:t>用地协议</w:t>
      </w:r>
    </w:p>
    <w:p w:rsidR="00546CAF" w:rsidRPr="00844DC1" w:rsidRDefault="00546CAF" w:rsidP="00546CAF">
      <w:pPr>
        <w:spacing w:line="560" w:lineRule="exact"/>
        <w:ind w:firstLineChars="0" w:firstLine="0"/>
        <w:jc w:val="center"/>
        <w:rPr>
          <w:rFonts w:ascii="楷体_GB2312" w:eastAsia="楷体_GB2312"/>
          <w:spacing w:val="14"/>
          <w:sz w:val="36"/>
          <w:szCs w:val="36"/>
        </w:rPr>
      </w:pPr>
      <w:r w:rsidRPr="00844DC1">
        <w:rPr>
          <w:rFonts w:ascii="楷体_GB2312" w:eastAsia="楷体_GB2312" w:hint="eastAsia"/>
          <w:spacing w:val="14"/>
          <w:sz w:val="36"/>
          <w:szCs w:val="36"/>
        </w:rPr>
        <w:t>（参考样式）</w:t>
      </w:r>
    </w:p>
    <w:p w:rsidR="00546CAF" w:rsidRDefault="00546CAF" w:rsidP="00546CAF">
      <w:pPr>
        <w:widowControl/>
        <w:spacing w:line="580" w:lineRule="exact"/>
        <w:ind w:firstLine="632"/>
        <w:rPr>
          <w:kern w:val="0"/>
        </w:rPr>
      </w:pPr>
    </w:p>
    <w:p w:rsidR="00750012" w:rsidRPr="00D05682" w:rsidRDefault="00546CAF" w:rsidP="00546CAF">
      <w:pPr>
        <w:widowControl/>
        <w:spacing w:line="580" w:lineRule="exact"/>
        <w:ind w:firstLine="632"/>
        <w:rPr>
          <w:rFonts w:ascii="仿宋_GB2312"/>
          <w:kern w:val="0"/>
          <w:u w:val="single"/>
        </w:rPr>
      </w:pPr>
      <w:r w:rsidRPr="002A2537">
        <w:rPr>
          <w:rFonts w:ascii="仿宋_GB2312" w:hint="eastAsia"/>
          <w:kern w:val="0"/>
        </w:rPr>
        <w:t>甲方：</w:t>
      </w:r>
      <w:r w:rsidR="00D05682">
        <w:rPr>
          <w:rFonts w:ascii="仿宋_GB2312" w:hint="eastAsia"/>
          <w:kern w:val="0"/>
          <w:u w:val="single"/>
        </w:rPr>
        <w:t xml:space="preserve">                </w:t>
      </w:r>
      <w:r w:rsidR="00D05682" w:rsidRPr="002A2537">
        <w:rPr>
          <w:rFonts w:ascii="仿宋_GB2312" w:hint="eastAsia"/>
          <w:kern w:val="0"/>
        </w:rPr>
        <w:t>（</w:t>
      </w:r>
      <w:r w:rsidR="004749DA">
        <w:rPr>
          <w:rFonts w:ascii="仿宋_GB2312" w:hint="eastAsia"/>
          <w:kern w:val="0"/>
        </w:rPr>
        <w:t>农村</w:t>
      </w:r>
      <w:r w:rsidR="00D05682">
        <w:rPr>
          <w:rFonts w:ascii="仿宋_GB2312" w:hint="eastAsia"/>
          <w:kern w:val="0"/>
        </w:rPr>
        <w:t>集体经济组织</w:t>
      </w:r>
      <w:r w:rsidR="004749DA">
        <w:rPr>
          <w:rFonts w:ascii="仿宋_GB2312" w:hint="eastAsia"/>
          <w:kern w:val="0"/>
        </w:rPr>
        <w:t>或国有农林场</w:t>
      </w:r>
      <w:r w:rsidR="00D05682" w:rsidRPr="002A2537">
        <w:rPr>
          <w:rFonts w:ascii="仿宋_GB2312" w:hint="eastAsia"/>
          <w:kern w:val="0"/>
        </w:rPr>
        <w:t>）</w:t>
      </w:r>
    </w:p>
    <w:p w:rsidR="00546CAF" w:rsidRPr="002A2537" w:rsidRDefault="00546CAF" w:rsidP="00546CAF">
      <w:pPr>
        <w:widowControl/>
        <w:spacing w:line="580" w:lineRule="exact"/>
        <w:ind w:firstLine="632"/>
        <w:rPr>
          <w:rFonts w:ascii="仿宋_GB2312"/>
          <w:kern w:val="0"/>
        </w:rPr>
      </w:pPr>
    </w:p>
    <w:p w:rsidR="00546CAF" w:rsidRPr="00D05682" w:rsidRDefault="00546CAF" w:rsidP="00546CAF">
      <w:pPr>
        <w:widowControl/>
        <w:spacing w:line="580" w:lineRule="exact"/>
        <w:ind w:firstLine="632"/>
        <w:rPr>
          <w:rFonts w:ascii="仿宋_GB2312"/>
          <w:kern w:val="0"/>
          <w:u w:val="single"/>
        </w:rPr>
      </w:pPr>
      <w:r w:rsidRPr="002A2537">
        <w:rPr>
          <w:rFonts w:ascii="仿宋_GB2312" w:hint="eastAsia"/>
          <w:kern w:val="0"/>
        </w:rPr>
        <w:t>乙方：</w:t>
      </w:r>
      <w:r w:rsidR="00D05682">
        <w:rPr>
          <w:rFonts w:ascii="仿宋_GB2312" w:hint="eastAsia"/>
          <w:kern w:val="0"/>
          <w:u w:val="single"/>
        </w:rPr>
        <w:t xml:space="preserve">                </w:t>
      </w:r>
      <w:r w:rsidR="00D05682" w:rsidRPr="002A2537">
        <w:rPr>
          <w:rFonts w:ascii="仿宋_GB2312" w:hint="eastAsia"/>
          <w:kern w:val="0"/>
        </w:rPr>
        <w:t>（</w:t>
      </w:r>
      <w:r w:rsidR="00D05682">
        <w:rPr>
          <w:rFonts w:ascii="仿宋_GB2312" w:hint="eastAsia"/>
          <w:kern w:val="0"/>
        </w:rPr>
        <w:t>生产经营者</w:t>
      </w:r>
      <w:r w:rsidR="00D05682" w:rsidRPr="002A2537">
        <w:rPr>
          <w:rFonts w:ascii="仿宋_GB2312" w:hint="eastAsia"/>
          <w:kern w:val="0"/>
        </w:rPr>
        <w:t>）</w:t>
      </w:r>
    </w:p>
    <w:p w:rsidR="00546CAF" w:rsidRPr="002A2537" w:rsidRDefault="00546CAF" w:rsidP="00546CAF">
      <w:pPr>
        <w:widowControl/>
        <w:spacing w:line="580" w:lineRule="exact"/>
        <w:ind w:firstLine="632"/>
        <w:rPr>
          <w:rFonts w:ascii="仿宋_GB2312"/>
          <w:kern w:val="0"/>
        </w:rPr>
      </w:pPr>
    </w:p>
    <w:p w:rsidR="00546CAF" w:rsidRDefault="00546CAF" w:rsidP="00546CAF">
      <w:pPr>
        <w:spacing w:line="540" w:lineRule="exact"/>
        <w:ind w:firstLine="632"/>
        <w:rPr>
          <w:rFonts w:ascii="仿宋" w:eastAsia="仿宋" w:hAnsi="仿宋" w:cs="仿宋"/>
        </w:rPr>
      </w:pPr>
      <w:r>
        <w:rPr>
          <w:rFonts w:ascii="仿宋_GB2312" w:hint="eastAsia"/>
        </w:rPr>
        <w:t>根据《中华人民共和国土地管理法》、《中华人民共和国合同法》、《自然</w:t>
      </w:r>
      <w:r>
        <w:rPr>
          <w:rFonts w:ascii="仿宋_GB2312" w:hint="eastAsia"/>
          <w:bCs/>
        </w:rPr>
        <w:t>资源部</w:t>
      </w:r>
      <w:r>
        <w:rPr>
          <w:rFonts w:ascii="仿宋_GB2312"/>
          <w:bCs/>
        </w:rPr>
        <w:t xml:space="preserve"> </w:t>
      </w:r>
      <w:r>
        <w:rPr>
          <w:rFonts w:ascii="仿宋_GB2312" w:hint="eastAsia"/>
          <w:bCs/>
        </w:rPr>
        <w:t>农业农村部关于设施农业用地管理有关问题的通知》（自然资规〔</w:t>
      </w:r>
      <w:r>
        <w:rPr>
          <w:rFonts w:ascii="仿宋_GB2312"/>
          <w:bCs/>
        </w:rPr>
        <w:t>2019</w:t>
      </w:r>
      <w:r>
        <w:rPr>
          <w:rFonts w:ascii="仿宋_GB2312" w:hint="eastAsia"/>
          <w:bCs/>
        </w:rPr>
        <w:t>〕</w:t>
      </w:r>
      <w:r>
        <w:rPr>
          <w:rFonts w:ascii="仿宋_GB2312"/>
          <w:bCs/>
        </w:rPr>
        <w:t>4</w:t>
      </w:r>
      <w:r>
        <w:rPr>
          <w:rFonts w:ascii="仿宋_GB2312" w:hint="eastAsia"/>
          <w:bCs/>
        </w:rPr>
        <w:t>号）</w:t>
      </w:r>
      <w:r w:rsidR="00C427B1">
        <w:rPr>
          <w:rFonts w:ascii="仿宋_GB2312" w:hint="eastAsia"/>
          <w:bCs/>
        </w:rPr>
        <w:t>和</w:t>
      </w:r>
      <w:r w:rsidR="00C427B1">
        <w:rPr>
          <w:rFonts w:ascii="仿宋_GB2312" w:hint="eastAsia"/>
        </w:rPr>
        <w:t>《广西壮族自治区自然资源厅  广西壮族自治区农业农村厅关于进一步加强和规范我区设施农业用地管理的通知》（桂自然资规〔2020〕3号）</w:t>
      </w:r>
      <w:r>
        <w:rPr>
          <w:rFonts w:ascii="仿宋_GB2312" w:hint="eastAsia"/>
        </w:rPr>
        <w:t>等有关法律法规，结合实际情况，经甲乙双方协商一致，</w:t>
      </w:r>
      <w:r>
        <w:rPr>
          <w:rFonts w:ascii="仿宋" w:eastAsia="仿宋" w:hAnsi="仿宋" w:cs="仿宋" w:hint="eastAsia"/>
        </w:rPr>
        <w:t>按照“平等、自愿、公开、公正”的原则，签订本协议：</w:t>
      </w:r>
    </w:p>
    <w:p w:rsidR="00B10C6A" w:rsidRPr="00B10C6A" w:rsidRDefault="00B10C6A" w:rsidP="00546CAF">
      <w:pPr>
        <w:spacing w:line="540" w:lineRule="exact"/>
        <w:ind w:firstLine="632"/>
        <w:rPr>
          <w:rFonts w:ascii="仿宋_GB2312"/>
          <w:kern w:val="0"/>
          <w:u w:val="single"/>
        </w:rPr>
      </w:pPr>
      <w:r>
        <w:rPr>
          <w:rFonts w:ascii="仿宋" w:eastAsia="仿宋" w:hAnsi="仿宋" w:cs="仿宋" w:hint="eastAsia"/>
        </w:rPr>
        <w:t>一、项目名称</w:t>
      </w:r>
      <w:r>
        <w:rPr>
          <w:rFonts w:ascii="仿宋" w:eastAsia="仿宋" w:hAnsi="仿宋" w:cs="仿宋" w:hint="eastAsia"/>
          <w:u w:val="single"/>
        </w:rPr>
        <w:t xml:space="preserve">                                </w:t>
      </w:r>
    </w:p>
    <w:p w:rsidR="00546CAF" w:rsidRPr="002A2537" w:rsidRDefault="00B10C6A" w:rsidP="00546CAF">
      <w:pPr>
        <w:widowControl/>
        <w:spacing w:line="540" w:lineRule="exact"/>
        <w:ind w:firstLine="632"/>
        <w:rPr>
          <w:rFonts w:ascii="仿宋_GB2312"/>
          <w:kern w:val="0"/>
        </w:rPr>
      </w:pPr>
      <w:r>
        <w:rPr>
          <w:rFonts w:ascii="仿宋_GB2312" w:hint="eastAsia"/>
          <w:kern w:val="0"/>
        </w:rPr>
        <w:t>二</w:t>
      </w:r>
      <w:r w:rsidR="00546CAF" w:rsidRPr="002A2537">
        <w:rPr>
          <w:rFonts w:ascii="仿宋_GB2312" w:hint="eastAsia"/>
          <w:kern w:val="0"/>
        </w:rPr>
        <w:t>、使用范围和用途</w:t>
      </w:r>
    </w:p>
    <w:p w:rsidR="00C427B1" w:rsidRDefault="00C427B1" w:rsidP="00F71553">
      <w:pPr>
        <w:widowControl/>
        <w:spacing w:line="540" w:lineRule="exact"/>
        <w:ind w:firstLine="632"/>
        <w:rPr>
          <w:rFonts w:ascii="仿宋_GB2312"/>
          <w:kern w:val="0"/>
        </w:rPr>
      </w:pPr>
      <w:r>
        <w:rPr>
          <w:rFonts w:ascii="仿宋_GB2312" w:hint="eastAsia"/>
          <w:kern w:val="0"/>
        </w:rPr>
        <w:t>经甲方同意，乙方使用</w:t>
      </w:r>
      <w:r w:rsidR="00546CAF" w:rsidRPr="00237047">
        <w:rPr>
          <w:rFonts w:ascii="仿宋_GB2312" w:hint="eastAsia"/>
          <w:kern w:val="0"/>
        </w:rPr>
        <w:t>位于</w:t>
      </w:r>
      <w:r w:rsidR="00546CAF" w:rsidRPr="006B5735">
        <w:rPr>
          <w:kern w:val="0"/>
          <w:u w:val="single"/>
        </w:rPr>
        <w:t>   </w:t>
      </w:r>
      <w:r w:rsidR="00546CAF" w:rsidRPr="006B5735">
        <w:rPr>
          <w:rFonts w:ascii="仿宋_GB2312"/>
          <w:kern w:val="0"/>
          <w:u w:val="single"/>
        </w:rPr>
        <w:t xml:space="preserve">     </w:t>
      </w:r>
      <w:r>
        <w:rPr>
          <w:rFonts w:ascii="仿宋_GB2312" w:hint="eastAsia"/>
          <w:kern w:val="0"/>
          <w:u w:val="single"/>
        </w:rPr>
        <w:t xml:space="preserve"> </w:t>
      </w:r>
      <w:r w:rsidR="00546CAF" w:rsidRPr="006B5735">
        <w:rPr>
          <w:rFonts w:ascii="仿宋_GB2312"/>
          <w:kern w:val="0"/>
          <w:u w:val="single"/>
        </w:rPr>
        <w:t xml:space="preserve">  </w:t>
      </w:r>
      <w:r w:rsidR="00546CAF" w:rsidRPr="00237047">
        <w:rPr>
          <w:rFonts w:ascii="仿宋_GB2312" w:hint="eastAsia"/>
          <w:kern w:val="0"/>
        </w:rPr>
        <w:t>村</w:t>
      </w:r>
      <w:r w:rsidR="00546CAF" w:rsidRPr="006B5735">
        <w:rPr>
          <w:rFonts w:ascii="仿宋_GB2312"/>
          <w:kern w:val="0"/>
          <w:u w:val="single"/>
        </w:rPr>
        <w:t> </w:t>
      </w:r>
      <w:r w:rsidR="00546CAF" w:rsidRPr="006B5735">
        <w:rPr>
          <w:rFonts w:ascii="仿宋_GB2312"/>
          <w:kern w:val="0"/>
          <w:u w:val="single"/>
        </w:rPr>
        <w:t xml:space="preserve"> </w:t>
      </w:r>
      <w:r w:rsidR="00546CAF" w:rsidRPr="006B5735">
        <w:rPr>
          <w:rFonts w:ascii="仿宋_GB2312"/>
          <w:kern w:val="0"/>
          <w:u w:val="single"/>
        </w:rPr>
        <w:t>  </w:t>
      </w:r>
      <w:r w:rsidR="00546CAF" w:rsidRPr="006B5735">
        <w:rPr>
          <w:rFonts w:ascii="仿宋_GB2312"/>
          <w:kern w:val="0"/>
          <w:u w:val="single"/>
        </w:rPr>
        <w:t xml:space="preserve">  </w:t>
      </w:r>
      <w:r>
        <w:rPr>
          <w:rFonts w:ascii="仿宋_GB2312" w:hint="eastAsia"/>
          <w:kern w:val="0"/>
          <w:u w:val="single"/>
        </w:rPr>
        <w:t xml:space="preserve"> </w:t>
      </w:r>
      <w:r w:rsidR="00546CAF" w:rsidRPr="006B5735">
        <w:rPr>
          <w:rFonts w:ascii="仿宋_GB2312"/>
          <w:kern w:val="0"/>
          <w:u w:val="single"/>
        </w:rPr>
        <w:t xml:space="preserve">    </w:t>
      </w:r>
      <w:r w:rsidR="00546CAF" w:rsidRPr="00237047">
        <w:rPr>
          <w:rFonts w:ascii="仿宋_GB2312" w:hint="eastAsia"/>
          <w:kern w:val="0"/>
        </w:rPr>
        <w:t>组所属土地</w:t>
      </w:r>
      <w:r w:rsidR="00546CAF" w:rsidRPr="006B5735">
        <w:rPr>
          <w:rFonts w:ascii="仿宋_GB2312"/>
          <w:kern w:val="0"/>
          <w:u w:val="single"/>
        </w:rPr>
        <w:t xml:space="preserve">  </w:t>
      </w:r>
      <w:r>
        <w:rPr>
          <w:rFonts w:ascii="仿宋_GB2312" w:hint="eastAsia"/>
          <w:kern w:val="0"/>
          <w:u w:val="single"/>
        </w:rPr>
        <w:t xml:space="preserve"> </w:t>
      </w:r>
      <w:r w:rsidR="00546CAF" w:rsidRPr="006B5735">
        <w:rPr>
          <w:rFonts w:ascii="仿宋_GB2312"/>
          <w:kern w:val="0"/>
          <w:u w:val="single"/>
        </w:rPr>
        <w:t xml:space="preserve">  </w:t>
      </w:r>
      <w:r w:rsidR="00546CAF" w:rsidRPr="00237047">
        <w:rPr>
          <w:rFonts w:ascii="仿宋_GB2312" w:hint="eastAsia"/>
          <w:kern w:val="0"/>
        </w:rPr>
        <w:t>亩</w:t>
      </w:r>
      <w:r>
        <w:rPr>
          <w:rFonts w:ascii="仿宋_GB2312" w:hint="eastAsia"/>
          <w:kern w:val="0"/>
        </w:rPr>
        <w:t>作</w:t>
      </w:r>
      <w:r w:rsidR="00546CAF" w:rsidRPr="00237047">
        <w:rPr>
          <w:rFonts w:ascii="仿宋_GB2312" w:hint="eastAsia"/>
          <w:kern w:val="0"/>
        </w:rPr>
        <w:t>为设施农业用地，设施农业类型为</w:t>
      </w:r>
      <w:r w:rsidR="00546CAF" w:rsidRPr="006B5735">
        <w:rPr>
          <w:rFonts w:ascii="仿宋_GB2312"/>
          <w:kern w:val="0"/>
          <w:u w:val="single"/>
        </w:rPr>
        <w:t xml:space="preserve">              </w:t>
      </w:r>
      <w:r>
        <w:rPr>
          <w:rFonts w:ascii="仿宋_GB2312" w:hint="eastAsia"/>
          <w:kern w:val="0"/>
        </w:rPr>
        <w:t>。</w:t>
      </w:r>
    </w:p>
    <w:p w:rsidR="00C427B1" w:rsidRDefault="00C427B1" w:rsidP="00F71553">
      <w:pPr>
        <w:widowControl/>
        <w:spacing w:line="540" w:lineRule="exact"/>
        <w:ind w:firstLine="632"/>
        <w:rPr>
          <w:rFonts w:ascii="仿宋_GB2312"/>
          <w:kern w:val="0"/>
        </w:rPr>
      </w:pPr>
      <w:r>
        <w:rPr>
          <w:rFonts w:ascii="仿宋_GB2312" w:hint="eastAsia"/>
          <w:kern w:val="0"/>
        </w:rPr>
        <w:t>三、使用</w:t>
      </w:r>
      <w:r w:rsidR="00546CAF" w:rsidRPr="00237047">
        <w:rPr>
          <w:rFonts w:ascii="仿宋_GB2312" w:hint="eastAsia"/>
          <w:kern w:val="0"/>
        </w:rPr>
        <w:t>土地类型</w:t>
      </w:r>
    </w:p>
    <w:p w:rsidR="003027F7" w:rsidRPr="003027F7" w:rsidRDefault="00C427B1" w:rsidP="003027F7">
      <w:pPr>
        <w:widowControl/>
        <w:spacing w:line="540" w:lineRule="exact"/>
        <w:ind w:firstLine="632"/>
        <w:rPr>
          <w:rFonts w:ascii="仿宋_GB2312"/>
          <w:kern w:val="0"/>
          <w:u w:val="single"/>
        </w:rPr>
      </w:pPr>
      <w:r>
        <w:rPr>
          <w:rFonts w:ascii="仿宋_GB2312" w:hint="eastAsia"/>
          <w:kern w:val="0"/>
        </w:rPr>
        <w:t>生产设施用地</w:t>
      </w:r>
      <w:r w:rsidR="00882BAC">
        <w:rPr>
          <w:rFonts w:ascii="仿宋_GB2312"/>
          <w:kern w:val="0"/>
          <w:u w:val="single"/>
        </w:rPr>
        <w:t xml:space="preserve">     </w:t>
      </w:r>
      <w:r w:rsidR="00900C07" w:rsidRPr="006B5735">
        <w:rPr>
          <w:rFonts w:ascii="仿宋_GB2312"/>
          <w:kern w:val="0"/>
          <w:u w:val="single"/>
        </w:rPr>
        <w:t xml:space="preserve">    </w:t>
      </w:r>
      <w:r w:rsidR="00900C07" w:rsidRPr="00237047">
        <w:rPr>
          <w:rFonts w:ascii="仿宋_GB2312" w:hint="eastAsia"/>
          <w:kern w:val="0"/>
        </w:rPr>
        <w:t>亩</w:t>
      </w:r>
      <w:r>
        <w:rPr>
          <w:rFonts w:ascii="仿宋_GB2312" w:hint="eastAsia"/>
          <w:kern w:val="0"/>
        </w:rPr>
        <w:t>；</w:t>
      </w:r>
      <w:r w:rsidR="00900C07">
        <w:rPr>
          <w:rFonts w:ascii="仿宋_GB2312" w:hint="eastAsia"/>
          <w:kern w:val="0"/>
        </w:rPr>
        <w:t>使用</w:t>
      </w:r>
      <w:r w:rsidR="00546CAF" w:rsidRPr="00237047">
        <w:rPr>
          <w:rFonts w:ascii="仿宋_GB2312" w:hint="eastAsia"/>
          <w:kern w:val="0"/>
        </w:rPr>
        <w:t>耕地</w:t>
      </w:r>
      <w:r w:rsidR="00882BAC">
        <w:rPr>
          <w:rFonts w:ascii="仿宋_GB2312"/>
          <w:kern w:val="0"/>
          <w:u w:val="single"/>
        </w:rPr>
        <w:t xml:space="preserve">    </w:t>
      </w:r>
      <w:r w:rsidR="00546CAF" w:rsidRPr="006B5735">
        <w:rPr>
          <w:rFonts w:ascii="仿宋_GB2312"/>
          <w:kern w:val="0"/>
          <w:u w:val="single"/>
        </w:rPr>
        <w:t xml:space="preserve">     </w:t>
      </w:r>
      <w:r w:rsidR="00546CAF" w:rsidRPr="00237047">
        <w:rPr>
          <w:rFonts w:ascii="仿宋_GB2312" w:hint="eastAsia"/>
          <w:kern w:val="0"/>
        </w:rPr>
        <w:t>亩，其中永久基本农田</w:t>
      </w:r>
      <w:r w:rsidR="00546CAF" w:rsidRPr="006B5735">
        <w:rPr>
          <w:rFonts w:ascii="仿宋_GB2312"/>
          <w:kern w:val="0"/>
          <w:u w:val="single"/>
        </w:rPr>
        <w:t xml:space="preserve">     </w:t>
      </w:r>
      <w:r w:rsidR="00900C07">
        <w:rPr>
          <w:rFonts w:ascii="仿宋_GB2312" w:hint="eastAsia"/>
          <w:kern w:val="0"/>
          <w:u w:val="single"/>
        </w:rPr>
        <w:t xml:space="preserve"> </w:t>
      </w:r>
      <w:r w:rsidR="00546CAF" w:rsidRPr="006B5735">
        <w:rPr>
          <w:rFonts w:ascii="仿宋_GB2312"/>
          <w:kern w:val="0"/>
          <w:u w:val="single"/>
        </w:rPr>
        <w:t xml:space="preserve">   </w:t>
      </w:r>
      <w:r w:rsidR="00546CAF" w:rsidRPr="00237047">
        <w:rPr>
          <w:rFonts w:ascii="仿宋_GB2312" w:hint="eastAsia"/>
          <w:kern w:val="0"/>
        </w:rPr>
        <w:t>亩；</w:t>
      </w:r>
      <w:r w:rsidR="00900C07">
        <w:rPr>
          <w:rFonts w:ascii="仿宋_GB2312" w:hint="eastAsia"/>
          <w:kern w:val="0"/>
        </w:rPr>
        <w:t>辅助设施用地</w:t>
      </w:r>
      <w:r w:rsidR="00900C07" w:rsidRPr="006B5735">
        <w:rPr>
          <w:rFonts w:ascii="仿宋_GB2312"/>
          <w:kern w:val="0"/>
          <w:u w:val="single"/>
        </w:rPr>
        <w:t xml:space="preserve">         </w:t>
      </w:r>
      <w:r w:rsidR="00900C07" w:rsidRPr="00237047">
        <w:rPr>
          <w:rFonts w:ascii="仿宋_GB2312" w:hint="eastAsia"/>
          <w:kern w:val="0"/>
        </w:rPr>
        <w:t>亩</w:t>
      </w:r>
      <w:r w:rsidR="00900C07">
        <w:rPr>
          <w:rFonts w:ascii="仿宋_GB2312" w:hint="eastAsia"/>
          <w:kern w:val="0"/>
        </w:rPr>
        <w:t>（占用地总面积的比例为</w:t>
      </w:r>
      <w:r w:rsidR="00882BAC">
        <w:rPr>
          <w:rFonts w:ascii="仿宋_GB2312"/>
          <w:kern w:val="0"/>
          <w:u w:val="single"/>
        </w:rPr>
        <w:t xml:space="preserve">      </w:t>
      </w:r>
      <w:r w:rsidR="00900C07" w:rsidRPr="006B5735">
        <w:rPr>
          <w:rFonts w:ascii="仿宋_GB2312"/>
          <w:kern w:val="0"/>
          <w:u w:val="single"/>
        </w:rPr>
        <w:t xml:space="preserve">   </w:t>
      </w:r>
      <w:r w:rsidR="00900C07">
        <w:rPr>
          <w:rFonts w:ascii="仿宋_GB2312" w:hint="eastAsia"/>
          <w:kern w:val="0"/>
        </w:rPr>
        <w:t>），使用</w:t>
      </w:r>
      <w:r w:rsidR="00900C07" w:rsidRPr="00237047">
        <w:rPr>
          <w:rFonts w:ascii="仿宋_GB2312" w:hint="eastAsia"/>
          <w:kern w:val="0"/>
        </w:rPr>
        <w:t>耕地</w:t>
      </w:r>
      <w:r w:rsidR="00882BAC">
        <w:rPr>
          <w:rFonts w:ascii="仿宋_GB2312"/>
          <w:kern w:val="0"/>
          <w:u w:val="single"/>
        </w:rPr>
        <w:t xml:space="preserve">       </w:t>
      </w:r>
      <w:r w:rsidR="00900C07" w:rsidRPr="006B5735">
        <w:rPr>
          <w:rFonts w:ascii="仿宋_GB2312"/>
          <w:kern w:val="0"/>
          <w:u w:val="single"/>
        </w:rPr>
        <w:t xml:space="preserve">  </w:t>
      </w:r>
      <w:r w:rsidR="00900C07" w:rsidRPr="00237047">
        <w:rPr>
          <w:rFonts w:ascii="仿宋_GB2312" w:hint="eastAsia"/>
          <w:kern w:val="0"/>
        </w:rPr>
        <w:t>亩，其中永久基</w:t>
      </w:r>
      <w:r w:rsidR="00900C07" w:rsidRPr="00237047">
        <w:rPr>
          <w:rFonts w:ascii="仿宋_GB2312" w:hint="eastAsia"/>
          <w:kern w:val="0"/>
        </w:rPr>
        <w:lastRenderedPageBreak/>
        <w:t>本农田</w:t>
      </w:r>
      <w:r w:rsidR="00900C07" w:rsidRPr="006B5735">
        <w:rPr>
          <w:rFonts w:ascii="仿宋_GB2312"/>
          <w:kern w:val="0"/>
          <w:u w:val="single"/>
        </w:rPr>
        <w:t xml:space="preserve">     </w:t>
      </w:r>
      <w:r w:rsidR="00882BAC">
        <w:rPr>
          <w:rFonts w:ascii="仿宋_GB2312" w:hint="eastAsia"/>
          <w:kern w:val="0"/>
          <w:u w:val="single"/>
        </w:rPr>
        <w:t xml:space="preserve"> </w:t>
      </w:r>
      <w:r w:rsidR="00900C07" w:rsidRPr="006B5735">
        <w:rPr>
          <w:rFonts w:ascii="仿宋_GB2312"/>
          <w:kern w:val="0"/>
          <w:u w:val="single"/>
        </w:rPr>
        <w:t xml:space="preserve">  </w:t>
      </w:r>
      <w:r w:rsidR="00900C07" w:rsidRPr="00237047">
        <w:rPr>
          <w:rFonts w:ascii="仿宋_GB2312" w:hint="eastAsia"/>
          <w:kern w:val="0"/>
        </w:rPr>
        <w:t>亩</w:t>
      </w:r>
      <w:r w:rsidR="00900C07">
        <w:rPr>
          <w:rFonts w:ascii="仿宋_GB2312" w:hint="eastAsia"/>
          <w:kern w:val="0"/>
        </w:rPr>
        <w:t>。</w:t>
      </w:r>
      <w:r w:rsidR="003027F7">
        <w:rPr>
          <w:rFonts w:ascii="仿宋_GB2312" w:hint="eastAsia"/>
          <w:kern w:val="0"/>
        </w:rPr>
        <w:t>使用永久基本农田，已经</w:t>
      </w:r>
      <w:r w:rsidR="00882BAC" w:rsidRPr="006B5735">
        <w:rPr>
          <w:rFonts w:ascii="仿宋_GB2312"/>
          <w:kern w:val="0"/>
          <w:u w:val="single"/>
        </w:rPr>
        <w:t xml:space="preserve">     </w:t>
      </w:r>
      <w:r w:rsidR="00882BAC">
        <w:rPr>
          <w:rFonts w:ascii="仿宋_GB2312" w:hint="eastAsia"/>
          <w:kern w:val="0"/>
          <w:u w:val="single"/>
        </w:rPr>
        <w:t xml:space="preserve"> </w:t>
      </w:r>
      <w:r w:rsidR="00882BAC" w:rsidRPr="006B5735">
        <w:rPr>
          <w:rFonts w:ascii="仿宋_GB2312"/>
          <w:kern w:val="0"/>
          <w:u w:val="single"/>
        </w:rPr>
        <w:t xml:space="preserve">  </w:t>
      </w:r>
      <w:r w:rsidR="003027F7">
        <w:rPr>
          <w:rFonts w:ascii="仿宋_GB2312" w:hint="eastAsia"/>
          <w:kern w:val="0"/>
        </w:rPr>
        <w:t>县（区）自然资源和农业农村主管部门同意。</w:t>
      </w:r>
    </w:p>
    <w:p w:rsidR="00546CAF" w:rsidRPr="002A2537" w:rsidRDefault="00C427B1" w:rsidP="00546CAF">
      <w:pPr>
        <w:widowControl/>
        <w:spacing w:line="540" w:lineRule="exact"/>
        <w:ind w:firstLine="632"/>
        <w:rPr>
          <w:rFonts w:ascii="仿宋_GB2312"/>
          <w:kern w:val="0"/>
        </w:rPr>
      </w:pPr>
      <w:r>
        <w:rPr>
          <w:rFonts w:ascii="仿宋_GB2312" w:hint="eastAsia"/>
          <w:kern w:val="0"/>
        </w:rPr>
        <w:t>四</w:t>
      </w:r>
      <w:r w:rsidR="00546CAF" w:rsidRPr="002A2537">
        <w:rPr>
          <w:rFonts w:ascii="仿宋_GB2312" w:hint="eastAsia"/>
          <w:kern w:val="0"/>
        </w:rPr>
        <w:t>、</w:t>
      </w:r>
      <w:r w:rsidR="00EB6EF3">
        <w:rPr>
          <w:rFonts w:ascii="仿宋_GB2312" w:hint="eastAsia"/>
          <w:kern w:val="0"/>
        </w:rPr>
        <w:t>土地</w:t>
      </w:r>
      <w:r w:rsidR="00546CAF" w:rsidRPr="002A2537">
        <w:rPr>
          <w:rFonts w:ascii="仿宋_GB2312" w:hint="eastAsia"/>
          <w:kern w:val="0"/>
        </w:rPr>
        <w:t>使用期限</w:t>
      </w:r>
    </w:p>
    <w:p w:rsidR="00546CAF" w:rsidRPr="00237047" w:rsidRDefault="00546CAF" w:rsidP="00546CAF">
      <w:pPr>
        <w:widowControl/>
        <w:spacing w:line="540" w:lineRule="exact"/>
        <w:ind w:firstLine="632"/>
        <w:rPr>
          <w:rFonts w:ascii="仿宋_GB2312"/>
          <w:kern w:val="0"/>
        </w:rPr>
      </w:pPr>
      <w:r w:rsidRPr="00237047">
        <w:rPr>
          <w:kern w:val="0"/>
        </w:rPr>
        <w:t> </w:t>
      </w:r>
      <w:r w:rsidRPr="006B5735">
        <w:rPr>
          <w:rFonts w:ascii="仿宋_GB2312"/>
          <w:kern w:val="0"/>
          <w:u w:val="single"/>
        </w:rPr>
        <w:t xml:space="preserve">  </w:t>
      </w:r>
      <w:r>
        <w:rPr>
          <w:rFonts w:ascii="仿宋_GB2312" w:hint="eastAsia"/>
          <w:kern w:val="0"/>
          <w:u w:val="single"/>
        </w:rPr>
        <w:t xml:space="preserve"> </w:t>
      </w:r>
      <w:r w:rsidR="0072723B">
        <w:rPr>
          <w:rFonts w:ascii="仿宋_GB2312" w:hint="eastAsia"/>
          <w:kern w:val="0"/>
          <w:u w:val="single"/>
        </w:rPr>
        <w:t xml:space="preserve"> </w:t>
      </w:r>
      <w:r>
        <w:rPr>
          <w:rFonts w:ascii="仿宋_GB2312" w:hint="eastAsia"/>
          <w:kern w:val="0"/>
          <w:u w:val="single"/>
        </w:rPr>
        <w:t xml:space="preserve"> </w:t>
      </w:r>
      <w:r w:rsidRPr="006B5735">
        <w:rPr>
          <w:rFonts w:ascii="仿宋_GB2312"/>
          <w:kern w:val="0"/>
          <w:u w:val="single"/>
        </w:rPr>
        <w:t xml:space="preserve">  </w:t>
      </w:r>
      <w:r w:rsidRPr="00237047">
        <w:rPr>
          <w:rFonts w:ascii="仿宋_GB2312" w:hint="eastAsia"/>
          <w:kern w:val="0"/>
        </w:rPr>
        <w:t>年</w:t>
      </w:r>
      <w:r w:rsidRPr="00237047">
        <w:rPr>
          <w:kern w:val="0"/>
        </w:rPr>
        <w:t> </w:t>
      </w:r>
      <w:r w:rsidRPr="006B5735">
        <w:rPr>
          <w:rFonts w:ascii="仿宋_GB2312"/>
          <w:kern w:val="0"/>
          <w:u w:val="single"/>
        </w:rPr>
        <w:t xml:space="preserve">  </w:t>
      </w:r>
      <w:r w:rsidR="00575952">
        <w:rPr>
          <w:rFonts w:ascii="仿宋_GB2312" w:hint="eastAsia"/>
          <w:kern w:val="0"/>
          <w:u w:val="single"/>
        </w:rPr>
        <w:t xml:space="preserve"> </w:t>
      </w:r>
      <w:r w:rsidRPr="006B5735">
        <w:rPr>
          <w:rFonts w:ascii="仿宋_GB2312"/>
          <w:kern w:val="0"/>
          <w:u w:val="single"/>
        </w:rPr>
        <w:t xml:space="preserve">   </w:t>
      </w:r>
      <w:r w:rsidRPr="00237047">
        <w:rPr>
          <w:rFonts w:ascii="仿宋_GB2312" w:hint="eastAsia"/>
          <w:kern w:val="0"/>
        </w:rPr>
        <w:t>月</w:t>
      </w:r>
      <w:r w:rsidRPr="00237047">
        <w:rPr>
          <w:kern w:val="0"/>
        </w:rPr>
        <w:t> </w:t>
      </w:r>
      <w:r w:rsidRPr="006B5735">
        <w:rPr>
          <w:rFonts w:ascii="仿宋_GB2312"/>
          <w:kern w:val="0"/>
          <w:u w:val="single"/>
        </w:rPr>
        <w:t xml:space="preserve">     </w:t>
      </w:r>
      <w:r w:rsidRPr="00237047">
        <w:rPr>
          <w:rFonts w:ascii="仿宋_GB2312" w:hint="eastAsia"/>
          <w:kern w:val="0"/>
        </w:rPr>
        <w:t>日至</w:t>
      </w:r>
      <w:r w:rsidRPr="00237047">
        <w:rPr>
          <w:kern w:val="0"/>
        </w:rPr>
        <w:t> </w:t>
      </w:r>
      <w:r w:rsidRPr="006B5735">
        <w:rPr>
          <w:rFonts w:ascii="仿宋_GB2312"/>
          <w:kern w:val="0"/>
          <w:u w:val="single"/>
        </w:rPr>
        <w:t xml:space="preserve">    </w:t>
      </w:r>
      <w:r w:rsidR="0072723B">
        <w:rPr>
          <w:rFonts w:ascii="仿宋_GB2312" w:hint="eastAsia"/>
          <w:kern w:val="0"/>
          <w:u w:val="single"/>
        </w:rPr>
        <w:t xml:space="preserve">  </w:t>
      </w:r>
      <w:r w:rsidRPr="006B5735">
        <w:rPr>
          <w:rFonts w:ascii="仿宋_GB2312"/>
          <w:kern w:val="0"/>
          <w:u w:val="single"/>
        </w:rPr>
        <w:t xml:space="preserve"> </w:t>
      </w:r>
      <w:r w:rsidRPr="00237047">
        <w:rPr>
          <w:rFonts w:ascii="仿宋_GB2312" w:hint="eastAsia"/>
          <w:kern w:val="0"/>
        </w:rPr>
        <w:t>年</w:t>
      </w:r>
      <w:r w:rsidRPr="00237047">
        <w:rPr>
          <w:kern w:val="0"/>
        </w:rPr>
        <w:t> </w:t>
      </w:r>
      <w:r w:rsidRPr="006B5735">
        <w:rPr>
          <w:rFonts w:ascii="仿宋_GB2312"/>
          <w:kern w:val="0"/>
          <w:u w:val="single"/>
        </w:rPr>
        <w:t xml:space="preserve"> </w:t>
      </w:r>
      <w:r w:rsidR="00575952">
        <w:rPr>
          <w:rFonts w:ascii="仿宋_GB2312" w:hint="eastAsia"/>
          <w:kern w:val="0"/>
          <w:u w:val="single"/>
        </w:rPr>
        <w:t xml:space="preserve"> </w:t>
      </w:r>
      <w:r w:rsidRPr="006B5735">
        <w:rPr>
          <w:rFonts w:ascii="仿宋_GB2312"/>
          <w:kern w:val="0"/>
          <w:u w:val="single"/>
        </w:rPr>
        <w:t xml:space="preserve">   </w:t>
      </w:r>
      <w:r w:rsidRPr="00237047">
        <w:rPr>
          <w:rFonts w:ascii="仿宋_GB2312" w:hint="eastAsia"/>
          <w:kern w:val="0"/>
        </w:rPr>
        <w:t>月</w:t>
      </w:r>
      <w:r w:rsidRPr="00237047">
        <w:rPr>
          <w:kern w:val="0"/>
        </w:rPr>
        <w:t> </w:t>
      </w:r>
      <w:r w:rsidRPr="006B5735">
        <w:rPr>
          <w:rFonts w:ascii="仿宋_GB2312"/>
          <w:kern w:val="0"/>
          <w:u w:val="single"/>
        </w:rPr>
        <w:t xml:space="preserve"> </w:t>
      </w:r>
      <w:r w:rsidR="00575952">
        <w:rPr>
          <w:rFonts w:ascii="仿宋_GB2312" w:hint="eastAsia"/>
          <w:kern w:val="0"/>
          <w:u w:val="single"/>
        </w:rPr>
        <w:t xml:space="preserve"> </w:t>
      </w:r>
      <w:r w:rsidRPr="006B5735">
        <w:rPr>
          <w:rFonts w:ascii="仿宋_GB2312"/>
          <w:kern w:val="0"/>
          <w:u w:val="single"/>
        </w:rPr>
        <w:t xml:space="preserve">   </w:t>
      </w:r>
      <w:r w:rsidRPr="00237047">
        <w:rPr>
          <w:rFonts w:ascii="仿宋_GB2312" w:hint="eastAsia"/>
          <w:kern w:val="0"/>
        </w:rPr>
        <w:t>日。</w:t>
      </w:r>
    </w:p>
    <w:p w:rsidR="00546CAF" w:rsidRPr="002A2537" w:rsidRDefault="002A1826" w:rsidP="00546CAF">
      <w:pPr>
        <w:widowControl/>
        <w:spacing w:line="540" w:lineRule="exact"/>
        <w:ind w:firstLine="632"/>
        <w:rPr>
          <w:rFonts w:ascii="仿宋_GB2312"/>
          <w:kern w:val="0"/>
        </w:rPr>
      </w:pPr>
      <w:r>
        <w:rPr>
          <w:rFonts w:ascii="仿宋_GB2312" w:hint="eastAsia"/>
          <w:kern w:val="0"/>
        </w:rPr>
        <w:t>五</w:t>
      </w:r>
      <w:r w:rsidR="00546CAF" w:rsidRPr="002A2537">
        <w:rPr>
          <w:rFonts w:ascii="仿宋_GB2312" w:hint="eastAsia"/>
          <w:kern w:val="0"/>
        </w:rPr>
        <w:t>、甲方权利义务</w:t>
      </w:r>
    </w:p>
    <w:p w:rsidR="00546CAF" w:rsidRPr="002A2537" w:rsidRDefault="00546CAF" w:rsidP="00546CAF">
      <w:pPr>
        <w:widowControl/>
        <w:spacing w:line="540" w:lineRule="exact"/>
        <w:ind w:firstLine="616"/>
        <w:rPr>
          <w:rFonts w:ascii="仿宋_GB2312"/>
          <w:spacing w:val="-4"/>
          <w:kern w:val="0"/>
        </w:rPr>
      </w:pPr>
      <w:r w:rsidRPr="002A2537">
        <w:rPr>
          <w:rFonts w:ascii="仿宋_GB2312"/>
          <w:spacing w:val="-4"/>
          <w:kern w:val="0"/>
        </w:rPr>
        <w:t>1</w:t>
      </w:r>
      <w:r w:rsidRPr="002A2537">
        <w:rPr>
          <w:rFonts w:ascii="仿宋_GB2312" w:hint="eastAsia"/>
          <w:spacing w:val="-4"/>
          <w:kern w:val="0"/>
        </w:rPr>
        <w:t>、甲方配合乙方做好设施农</w:t>
      </w:r>
      <w:r w:rsidRPr="00FA3E00">
        <w:rPr>
          <w:rFonts w:ascii="仿宋_GB2312" w:hint="eastAsia"/>
        </w:rPr>
        <w:t>业</w:t>
      </w:r>
      <w:r>
        <w:rPr>
          <w:rFonts w:ascii="仿宋_GB2312" w:hint="eastAsia"/>
          <w:spacing w:val="-4"/>
          <w:kern w:val="0"/>
        </w:rPr>
        <w:t>用地的</w:t>
      </w:r>
      <w:r w:rsidRPr="002A2537">
        <w:rPr>
          <w:rFonts w:ascii="仿宋_GB2312" w:hint="eastAsia"/>
          <w:spacing w:val="-4"/>
          <w:kern w:val="0"/>
        </w:rPr>
        <w:t>备案手续；</w:t>
      </w:r>
    </w:p>
    <w:p w:rsidR="00546CAF" w:rsidRDefault="00546CAF" w:rsidP="00546CAF">
      <w:pPr>
        <w:widowControl/>
        <w:spacing w:line="540" w:lineRule="exact"/>
        <w:ind w:firstLine="632"/>
        <w:rPr>
          <w:rFonts w:ascii="仿宋_GB2312"/>
          <w:kern w:val="0"/>
        </w:rPr>
      </w:pPr>
      <w:r w:rsidRPr="002A2537">
        <w:rPr>
          <w:rFonts w:ascii="仿宋_GB2312"/>
          <w:kern w:val="0"/>
        </w:rPr>
        <w:t>2</w:t>
      </w:r>
      <w:r w:rsidRPr="002A2537">
        <w:rPr>
          <w:rFonts w:ascii="仿宋_GB2312" w:hint="eastAsia"/>
          <w:kern w:val="0"/>
        </w:rPr>
        <w:t>、使用期限内，</w:t>
      </w:r>
      <w:r w:rsidRPr="002A2537">
        <w:rPr>
          <w:rFonts w:ascii="仿宋_GB2312" w:hint="eastAsia"/>
          <w:spacing w:val="-4"/>
          <w:kern w:val="0"/>
        </w:rPr>
        <w:t>乙方</w:t>
      </w:r>
      <w:r w:rsidRPr="002A2537">
        <w:rPr>
          <w:rFonts w:ascii="仿宋_GB2312" w:hint="eastAsia"/>
          <w:kern w:val="0"/>
        </w:rPr>
        <w:t>如果将该土地转租给第三方使用应经甲方同意，甲方</w:t>
      </w:r>
      <w:r>
        <w:rPr>
          <w:rFonts w:ascii="仿宋_GB2312" w:hint="eastAsia"/>
          <w:kern w:val="0"/>
        </w:rPr>
        <w:t>同意后</w:t>
      </w:r>
      <w:r w:rsidRPr="002A2537">
        <w:rPr>
          <w:rFonts w:ascii="仿宋_GB2312" w:hint="eastAsia"/>
          <w:kern w:val="0"/>
        </w:rPr>
        <w:t>应配合</w:t>
      </w:r>
      <w:r w:rsidRPr="002A2537">
        <w:rPr>
          <w:rFonts w:ascii="仿宋_GB2312" w:hint="eastAsia"/>
          <w:spacing w:val="-4"/>
          <w:kern w:val="0"/>
        </w:rPr>
        <w:t>乙方办理相关手续</w:t>
      </w:r>
      <w:r w:rsidRPr="002A2537">
        <w:rPr>
          <w:rFonts w:ascii="仿宋_GB2312" w:hint="eastAsia"/>
          <w:kern w:val="0"/>
        </w:rPr>
        <w:t>，并报乡镇政府备案；</w:t>
      </w:r>
    </w:p>
    <w:p w:rsidR="00546CAF" w:rsidRPr="002A2537" w:rsidRDefault="00546CAF" w:rsidP="00546CAF">
      <w:pPr>
        <w:widowControl/>
        <w:spacing w:line="540" w:lineRule="exact"/>
        <w:ind w:firstLine="632"/>
        <w:rPr>
          <w:rFonts w:ascii="仿宋_GB2312"/>
          <w:kern w:val="0"/>
        </w:rPr>
      </w:pPr>
      <w:r>
        <w:rPr>
          <w:rFonts w:ascii="仿宋_GB2312"/>
          <w:kern w:val="0"/>
        </w:rPr>
        <w:t>3</w:t>
      </w:r>
      <w:r>
        <w:rPr>
          <w:rFonts w:ascii="仿宋_GB2312" w:hint="eastAsia"/>
          <w:kern w:val="0"/>
        </w:rPr>
        <w:t>、乙方不按协议约定进行设施农业生产一年以上的，甲方有权终止协议。</w:t>
      </w:r>
    </w:p>
    <w:p w:rsidR="00546CAF" w:rsidRPr="002A2537" w:rsidRDefault="00546CAF" w:rsidP="00546CAF">
      <w:pPr>
        <w:widowControl/>
        <w:spacing w:line="540" w:lineRule="exact"/>
        <w:ind w:firstLine="632"/>
        <w:rPr>
          <w:rFonts w:ascii="仿宋_GB2312"/>
          <w:kern w:val="0"/>
        </w:rPr>
      </w:pPr>
      <w:r>
        <w:rPr>
          <w:rFonts w:ascii="仿宋_GB2312"/>
          <w:kern w:val="0"/>
        </w:rPr>
        <w:t>4</w:t>
      </w:r>
      <w:r w:rsidRPr="002A2537">
        <w:rPr>
          <w:rFonts w:ascii="仿宋_GB2312" w:hint="eastAsia"/>
          <w:kern w:val="0"/>
        </w:rPr>
        <w:t>、使用期内，除非不可抗拒的原因，甲方不得以任何理由影响协议的执行。</w:t>
      </w:r>
    </w:p>
    <w:p w:rsidR="00546CAF" w:rsidRPr="002A2537" w:rsidRDefault="002A1826" w:rsidP="00546CAF">
      <w:pPr>
        <w:widowControl/>
        <w:spacing w:line="540" w:lineRule="exact"/>
        <w:ind w:firstLine="632"/>
        <w:rPr>
          <w:rFonts w:ascii="仿宋_GB2312"/>
          <w:kern w:val="0"/>
        </w:rPr>
      </w:pPr>
      <w:r>
        <w:rPr>
          <w:rFonts w:ascii="仿宋_GB2312" w:hint="eastAsia"/>
          <w:kern w:val="0"/>
        </w:rPr>
        <w:t>六</w:t>
      </w:r>
      <w:r w:rsidR="00546CAF" w:rsidRPr="002A2537">
        <w:rPr>
          <w:rFonts w:ascii="仿宋_GB2312" w:hint="eastAsia"/>
          <w:kern w:val="0"/>
        </w:rPr>
        <w:t>、乙方权利义务</w:t>
      </w:r>
    </w:p>
    <w:p w:rsidR="00546CAF" w:rsidRPr="002A2537" w:rsidRDefault="00546CAF" w:rsidP="00546CAF">
      <w:pPr>
        <w:widowControl/>
        <w:spacing w:line="540" w:lineRule="exact"/>
        <w:ind w:firstLine="616"/>
        <w:rPr>
          <w:rFonts w:ascii="仿宋_GB2312"/>
          <w:spacing w:val="-4"/>
          <w:kern w:val="0"/>
        </w:rPr>
      </w:pPr>
      <w:r w:rsidRPr="002A2537">
        <w:rPr>
          <w:rFonts w:ascii="仿宋_GB2312"/>
          <w:spacing w:val="-4"/>
          <w:kern w:val="0"/>
        </w:rPr>
        <w:t>1</w:t>
      </w:r>
      <w:r w:rsidRPr="002A2537">
        <w:rPr>
          <w:rFonts w:ascii="仿宋_GB2312" w:hint="eastAsia"/>
          <w:spacing w:val="-4"/>
          <w:kern w:val="0"/>
        </w:rPr>
        <w:t>、乙方负责向有关部门申报设施农</w:t>
      </w:r>
      <w:r w:rsidRPr="00FA3E00">
        <w:rPr>
          <w:rFonts w:ascii="仿宋_GB2312" w:hint="eastAsia"/>
        </w:rPr>
        <w:t>业</w:t>
      </w:r>
      <w:r>
        <w:rPr>
          <w:rFonts w:ascii="仿宋_GB2312" w:hint="eastAsia"/>
          <w:spacing w:val="-4"/>
          <w:kern w:val="0"/>
        </w:rPr>
        <w:t>用地的</w:t>
      </w:r>
      <w:r w:rsidRPr="002A2537">
        <w:rPr>
          <w:rFonts w:ascii="仿宋_GB2312" w:hint="eastAsia"/>
          <w:spacing w:val="-4"/>
          <w:kern w:val="0"/>
        </w:rPr>
        <w:t>备案手续；</w:t>
      </w:r>
    </w:p>
    <w:p w:rsidR="00546CAF" w:rsidRPr="002A2537" w:rsidRDefault="00546CAF" w:rsidP="00546CAF">
      <w:pPr>
        <w:widowControl/>
        <w:spacing w:line="540" w:lineRule="exact"/>
        <w:ind w:firstLine="632"/>
        <w:rPr>
          <w:rFonts w:ascii="仿宋_GB2312"/>
          <w:kern w:val="0"/>
        </w:rPr>
      </w:pPr>
      <w:r w:rsidRPr="002A2537">
        <w:rPr>
          <w:rFonts w:ascii="仿宋_GB2312"/>
          <w:kern w:val="0"/>
        </w:rPr>
        <w:t>2</w:t>
      </w:r>
      <w:r w:rsidRPr="002A2537">
        <w:rPr>
          <w:rFonts w:ascii="仿宋_GB2312" w:hint="eastAsia"/>
          <w:kern w:val="0"/>
        </w:rPr>
        <w:t>、乙方在使用期间，不得擅自改变</w:t>
      </w:r>
      <w:r w:rsidR="00BC12E6">
        <w:rPr>
          <w:rFonts w:ascii="仿宋_GB2312" w:hint="eastAsia"/>
          <w:kern w:val="0"/>
        </w:rPr>
        <w:t>设施农业用地</w:t>
      </w:r>
      <w:r w:rsidRPr="002A2537">
        <w:rPr>
          <w:rFonts w:ascii="仿宋_GB2312" w:hint="eastAsia"/>
          <w:kern w:val="0"/>
        </w:rPr>
        <w:t>用途；</w:t>
      </w:r>
    </w:p>
    <w:p w:rsidR="00546CAF" w:rsidRPr="002A2537" w:rsidRDefault="00546CAF" w:rsidP="00546CAF">
      <w:pPr>
        <w:widowControl/>
        <w:spacing w:line="540" w:lineRule="exact"/>
        <w:ind w:firstLine="632"/>
        <w:rPr>
          <w:rFonts w:ascii="仿宋_GB2312"/>
          <w:kern w:val="0"/>
        </w:rPr>
      </w:pPr>
      <w:r>
        <w:rPr>
          <w:rFonts w:ascii="仿宋_GB2312"/>
          <w:kern w:val="0"/>
        </w:rPr>
        <w:t>3</w:t>
      </w:r>
      <w:r>
        <w:rPr>
          <w:rFonts w:ascii="仿宋_GB2312" w:hint="eastAsia"/>
          <w:kern w:val="0"/>
        </w:rPr>
        <w:t>、</w:t>
      </w:r>
      <w:r w:rsidRPr="002A2537">
        <w:rPr>
          <w:rFonts w:ascii="仿宋_GB2312" w:hint="eastAsia"/>
          <w:kern w:val="0"/>
        </w:rPr>
        <w:t>使用期限内，未经甲方同意，乙方不得将该土地转租给第三方使用。</w:t>
      </w:r>
    </w:p>
    <w:p w:rsidR="00546CAF" w:rsidRPr="002A2537" w:rsidRDefault="00546CAF" w:rsidP="00546CAF">
      <w:pPr>
        <w:spacing w:line="540" w:lineRule="exact"/>
        <w:ind w:firstLine="632"/>
        <w:rPr>
          <w:rFonts w:ascii="仿宋_GB2312"/>
          <w:kern w:val="0"/>
        </w:rPr>
      </w:pPr>
      <w:r>
        <w:rPr>
          <w:rFonts w:ascii="仿宋_GB2312"/>
          <w:kern w:val="0"/>
        </w:rPr>
        <w:t>4</w:t>
      </w:r>
      <w:r w:rsidRPr="002A2537">
        <w:rPr>
          <w:rFonts w:ascii="仿宋_GB2312" w:hint="eastAsia"/>
          <w:kern w:val="0"/>
        </w:rPr>
        <w:t>、生产结束后，设施农业用地不再使用的，由乙方负责</w:t>
      </w:r>
      <w:r w:rsidR="00803A64">
        <w:rPr>
          <w:rFonts w:ascii="仿宋_GB2312" w:hint="eastAsia"/>
          <w:kern w:val="0"/>
        </w:rPr>
        <w:t>按相关规定要求</w:t>
      </w:r>
      <w:r w:rsidRPr="002A2537">
        <w:rPr>
          <w:rFonts w:ascii="仿宋_GB2312" w:hint="eastAsia"/>
          <w:kern w:val="0"/>
        </w:rPr>
        <w:t>恢复原用途</w:t>
      </w:r>
      <w:r w:rsidR="006D7C28" w:rsidRPr="006D7C28">
        <w:rPr>
          <w:rFonts w:ascii="仿宋_GB2312" w:hint="eastAsia"/>
          <w:b/>
          <w:kern w:val="0"/>
        </w:rPr>
        <w:t>（具体土地复垦要求可根据设施农业用地项目情况进行进一步的约定）</w:t>
      </w:r>
      <w:r w:rsidRPr="002A2537">
        <w:rPr>
          <w:rFonts w:ascii="仿宋_GB2312" w:hint="eastAsia"/>
          <w:kern w:val="0"/>
        </w:rPr>
        <w:t>。设施农业用地恢复不到位或闲置、弃管的，</w:t>
      </w:r>
      <w:r>
        <w:rPr>
          <w:rFonts w:ascii="仿宋_GB2312" w:hint="eastAsia"/>
          <w:kern w:val="0"/>
        </w:rPr>
        <w:t>乙</w:t>
      </w:r>
      <w:r w:rsidRPr="002A2537">
        <w:rPr>
          <w:rFonts w:ascii="仿宋_GB2312" w:hint="eastAsia"/>
          <w:kern w:val="0"/>
        </w:rPr>
        <w:t>方须</w:t>
      </w:r>
      <w:r w:rsidRPr="00413BED">
        <w:rPr>
          <w:rFonts w:ascii="仿宋_GB2312" w:hint="eastAsia"/>
          <w:kern w:val="0"/>
        </w:rPr>
        <w:t>按照《中华人民共和国土地管理法》、《中华人民共和国土地管理法实施条例》等法律法规规定缴纳土地复垦费</w:t>
      </w:r>
      <w:r w:rsidRPr="002A2537">
        <w:rPr>
          <w:rFonts w:ascii="仿宋_GB2312" w:hint="eastAsia"/>
          <w:kern w:val="0"/>
        </w:rPr>
        <w:t>。</w:t>
      </w:r>
    </w:p>
    <w:p w:rsidR="00546CAF" w:rsidRPr="002A2537" w:rsidRDefault="00546CAF" w:rsidP="00546CAF">
      <w:pPr>
        <w:spacing w:line="540" w:lineRule="exact"/>
        <w:ind w:firstLine="632"/>
        <w:rPr>
          <w:rFonts w:ascii="仿宋_GB2312"/>
          <w:kern w:val="0"/>
        </w:rPr>
      </w:pPr>
      <w:r>
        <w:rPr>
          <w:rFonts w:ascii="仿宋_GB2312"/>
          <w:kern w:val="0"/>
        </w:rPr>
        <w:t>5</w:t>
      </w:r>
      <w:r w:rsidRPr="002A2537">
        <w:rPr>
          <w:rFonts w:ascii="仿宋_GB2312" w:hint="eastAsia"/>
          <w:kern w:val="0"/>
        </w:rPr>
        <w:t>、经甲方同意后，设施</w:t>
      </w:r>
      <w:r>
        <w:rPr>
          <w:rFonts w:ascii="仿宋_GB2312" w:hint="eastAsia"/>
          <w:kern w:val="0"/>
        </w:rPr>
        <w:t>及其土地经营权</w:t>
      </w:r>
      <w:r w:rsidRPr="002A2537">
        <w:rPr>
          <w:rFonts w:ascii="仿宋_GB2312" w:hint="eastAsia"/>
          <w:kern w:val="0"/>
        </w:rPr>
        <w:t>过程发生转让的，</w:t>
      </w:r>
      <w:r w:rsidRPr="002A2537">
        <w:rPr>
          <w:rFonts w:ascii="仿宋_GB2312" w:hint="eastAsia"/>
          <w:kern w:val="0"/>
        </w:rPr>
        <w:lastRenderedPageBreak/>
        <w:t>乙方权利、义务随之转移，由受让方重新与甲方签订协议。</w:t>
      </w:r>
    </w:p>
    <w:p w:rsidR="00546CAF" w:rsidRPr="002A2537" w:rsidRDefault="002A1826" w:rsidP="00546CAF">
      <w:pPr>
        <w:widowControl/>
        <w:spacing w:line="540" w:lineRule="exact"/>
        <w:ind w:firstLine="632"/>
        <w:rPr>
          <w:rFonts w:ascii="仿宋_GB2312"/>
          <w:kern w:val="0"/>
        </w:rPr>
      </w:pPr>
      <w:r>
        <w:rPr>
          <w:rFonts w:ascii="仿宋_GB2312" w:hint="eastAsia"/>
          <w:kern w:val="0"/>
        </w:rPr>
        <w:t>七</w:t>
      </w:r>
      <w:r w:rsidR="00546CAF" w:rsidRPr="002A2537">
        <w:rPr>
          <w:rFonts w:ascii="仿宋_GB2312" w:hint="eastAsia"/>
          <w:kern w:val="0"/>
        </w:rPr>
        <w:t>、违约责任</w:t>
      </w:r>
    </w:p>
    <w:p w:rsidR="00546CAF" w:rsidRDefault="00546CAF" w:rsidP="00546CAF">
      <w:pPr>
        <w:widowControl/>
        <w:spacing w:line="540" w:lineRule="exact"/>
        <w:ind w:firstLine="616"/>
        <w:rPr>
          <w:rFonts w:ascii="仿宋_GB2312"/>
          <w:spacing w:val="-4"/>
          <w:kern w:val="0"/>
        </w:rPr>
      </w:pPr>
      <w:r w:rsidRPr="002A2537">
        <w:rPr>
          <w:rFonts w:ascii="仿宋_GB2312"/>
          <w:spacing w:val="-4"/>
          <w:kern w:val="0"/>
        </w:rPr>
        <w:t>1</w:t>
      </w:r>
      <w:r w:rsidRPr="002A2537">
        <w:rPr>
          <w:rFonts w:ascii="仿宋_GB2312" w:hint="eastAsia"/>
          <w:spacing w:val="-4"/>
          <w:kern w:val="0"/>
        </w:rPr>
        <w:t>、甲方不得擅自解除合同或以任何理由影响该协议的执行。否则由此给乙方造成的一切损失，由甲方承担赔偿责任。</w:t>
      </w:r>
    </w:p>
    <w:p w:rsidR="00546CAF" w:rsidRDefault="00546CAF" w:rsidP="00546CAF">
      <w:pPr>
        <w:widowControl/>
        <w:spacing w:line="540" w:lineRule="exact"/>
        <w:ind w:firstLine="616"/>
        <w:rPr>
          <w:rFonts w:eastAsia="仿宋"/>
          <w:color w:val="000000"/>
          <w:kern w:val="0"/>
        </w:rPr>
      </w:pPr>
      <w:r>
        <w:rPr>
          <w:rFonts w:ascii="仿宋_GB2312"/>
          <w:spacing w:val="-4"/>
          <w:kern w:val="0"/>
        </w:rPr>
        <w:t>2</w:t>
      </w:r>
      <w:r w:rsidRPr="002A2537">
        <w:rPr>
          <w:rFonts w:ascii="仿宋_GB2312" w:hint="eastAsia"/>
          <w:spacing w:val="-4"/>
          <w:kern w:val="0"/>
        </w:rPr>
        <w:t>、</w:t>
      </w:r>
      <w:r>
        <w:rPr>
          <w:rFonts w:ascii="仿宋_GB2312" w:hint="eastAsia"/>
          <w:spacing w:val="-4"/>
          <w:kern w:val="0"/>
        </w:rPr>
        <w:t>乙方</w:t>
      </w:r>
      <w:r w:rsidRPr="00165F43">
        <w:rPr>
          <w:rFonts w:eastAsia="仿宋" w:hint="eastAsia"/>
          <w:color w:val="000000"/>
          <w:kern w:val="0"/>
        </w:rPr>
        <w:t>擅自改变用途进行非农建设</w:t>
      </w:r>
      <w:r>
        <w:rPr>
          <w:rFonts w:eastAsia="仿宋" w:hint="eastAsia"/>
          <w:color w:val="000000"/>
          <w:kern w:val="0"/>
        </w:rPr>
        <w:t>等违法违规行为对甲方造成的一切损失，由乙方承担赔偿责任。</w:t>
      </w:r>
    </w:p>
    <w:p w:rsidR="00515E24" w:rsidRPr="002A2537" w:rsidRDefault="00515E24" w:rsidP="00515E24">
      <w:pPr>
        <w:widowControl/>
        <w:spacing w:line="540" w:lineRule="exact"/>
        <w:ind w:firstLine="632"/>
        <w:rPr>
          <w:rFonts w:ascii="仿宋_GB2312"/>
          <w:kern w:val="0"/>
        </w:rPr>
      </w:pPr>
      <w:r>
        <w:rPr>
          <w:rFonts w:eastAsia="仿宋" w:hint="eastAsia"/>
          <w:color w:val="000000"/>
          <w:kern w:val="0"/>
        </w:rPr>
        <w:t>3</w:t>
      </w:r>
      <w:r>
        <w:rPr>
          <w:rFonts w:eastAsia="仿宋" w:hint="eastAsia"/>
          <w:color w:val="000000"/>
          <w:kern w:val="0"/>
        </w:rPr>
        <w:t>、生产结束后，乙方未对使用的耕地进行复垦复耕或或未达到复垦复耕要求的，甲方可向乙方追偿经济损失。</w:t>
      </w:r>
    </w:p>
    <w:p w:rsidR="00546CAF" w:rsidRPr="002A2537" w:rsidRDefault="00515E24" w:rsidP="00546CAF">
      <w:pPr>
        <w:widowControl/>
        <w:spacing w:line="540" w:lineRule="exact"/>
        <w:ind w:firstLine="632"/>
        <w:rPr>
          <w:rFonts w:ascii="仿宋_GB2312"/>
          <w:kern w:val="0"/>
        </w:rPr>
      </w:pPr>
      <w:r>
        <w:rPr>
          <w:rFonts w:ascii="仿宋_GB2312" w:hint="eastAsia"/>
          <w:kern w:val="0"/>
        </w:rPr>
        <w:t>4</w:t>
      </w:r>
      <w:r w:rsidR="00546CAF" w:rsidRPr="002A2537">
        <w:rPr>
          <w:rFonts w:ascii="仿宋_GB2312" w:hint="eastAsia"/>
          <w:kern w:val="0"/>
        </w:rPr>
        <w:t>、如果因国家政策调整或其他不可抗力，导致合同不能履行或合同目的不能实现的，</w:t>
      </w:r>
      <w:r w:rsidR="00546CAF">
        <w:rPr>
          <w:rFonts w:ascii="仿宋_GB2312" w:hint="eastAsia"/>
          <w:kern w:val="0"/>
        </w:rPr>
        <w:t>双方</w:t>
      </w:r>
      <w:r w:rsidR="00546CAF" w:rsidRPr="002A2537">
        <w:rPr>
          <w:rFonts w:ascii="仿宋_GB2312" w:hint="eastAsia"/>
          <w:kern w:val="0"/>
        </w:rPr>
        <w:t>均可解除合同，并且不承担违约责任。</w:t>
      </w:r>
    </w:p>
    <w:p w:rsidR="00546CAF" w:rsidRPr="001E1AAF" w:rsidRDefault="002A1826" w:rsidP="00546CAF">
      <w:pPr>
        <w:widowControl/>
        <w:spacing w:line="540" w:lineRule="exact"/>
        <w:ind w:firstLine="632"/>
        <w:rPr>
          <w:rFonts w:ascii="仿宋_GB2312"/>
          <w:kern w:val="0"/>
        </w:rPr>
      </w:pPr>
      <w:r>
        <w:rPr>
          <w:rFonts w:ascii="仿宋_GB2312" w:hint="eastAsia"/>
          <w:kern w:val="0"/>
        </w:rPr>
        <w:t>八</w:t>
      </w:r>
      <w:r w:rsidR="00546CAF" w:rsidRPr="002A2537">
        <w:rPr>
          <w:rFonts w:ascii="仿宋_GB2312" w:hint="eastAsia"/>
          <w:kern w:val="0"/>
        </w:rPr>
        <w:t>、</w:t>
      </w:r>
      <w:r w:rsidR="00546CAF" w:rsidRPr="001E1AAF">
        <w:rPr>
          <w:rFonts w:ascii="仿宋_GB2312" w:hint="eastAsia"/>
          <w:color w:val="000000"/>
        </w:rPr>
        <w:t>本协议未尽事宜，经双方协商解决，可签订相应的补充协议。</w:t>
      </w:r>
      <w:r w:rsidR="00546CAF">
        <w:rPr>
          <w:rFonts w:ascii="仿宋_GB2312" w:hint="eastAsia"/>
          <w:kern w:val="0"/>
        </w:rPr>
        <w:t>双方</w:t>
      </w:r>
      <w:r w:rsidR="00546CAF" w:rsidRPr="001E1AAF">
        <w:rPr>
          <w:rFonts w:ascii="仿宋_GB2312" w:hint="eastAsia"/>
          <w:kern w:val="0"/>
        </w:rPr>
        <w:t>协调一致另行签订的补充协议与本合同具有同等法律效力。</w:t>
      </w:r>
      <w:r w:rsidR="00546CAF" w:rsidRPr="001E1AAF">
        <w:rPr>
          <w:rFonts w:ascii="仿宋_GB2312" w:hint="eastAsia"/>
          <w:color w:val="000000"/>
        </w:rPr>
        <w:t>若有争议经协商无效时，提请</w:t>
      </w:r>
      <w:r w:rsidR="00463B9B">
        <w:rPr>
          <w:rFonts w:ascii="仿宋_GB2312" w:hint="eastAsia"/>
          <w:color w:val="000000"/>
        </w:rPr>
        <w:t>所在地人民</w:t>
      </w:r>
      <w:r w:rsidR="00546CAF" w:rsidRPr="001E1AAF">
        <w:rPr>
          <w:rFonts w:ascii="仿宋_GB2312" w:hint="eastAsia"/>
          <w:color w:val="000000"/>
        </w:rPr>
        <w:t>法院裁决。</w:t>
      </w:r>
    </w:p>
    <w:p w:rsidR="00546CAF" w:rsidRPr="002A2537" w:rsidRDefault="002A1826" w:rsidP="00546CAF">
      <w:pPr>
        <w:widowControl/>
        <w:spacing w:line="540" w:lineRule="exact"/>
        <w:ind w:firstLine="632"/>
        <w:rPr>
          <w:rFonts w:ascii="仿宋_GB2312"/>
          <w:kern w:val="0"/>
        </w:rPr>
      </w:pPr>
      <w:r>
        <w:rPr>
          <w:rFonts w:ascii="仿宋_GB2312" w:hint="eastAsia"/>
          <w:kern w:val="0"/>
        </w:rPr>
        <w:t>九</w:t>
      </w:r>
      <w:r w:rsidR="00546CAF" w:rsidRPr="002A2537">
        <w:rPr>
          <w:rFonts w:ascii="仿宋_GB2312" w:hint="eastAsia"/>
          <w:kern w:val="0"/>
        </w:rPr>
        <w:t>、本协议在履行过程中发生的争议，由双方当事人协商解决，协商不成的，</w:t>
      </w:r>
      <w:r w:rsidR="00546CAF">
        <w:rPr>
          <w:rFonts w:ascii="仿宋_GB2312" w:hint="eastAsia"/>
          <w:kern w:val="0"/>
        </w:rPr>
        <w:t>双方</w:t>
      </w:r>
      <w:r w:rsidR="00546CAF" w:rsidRPr="002A2537">
        <w:rPr>
          <w:rFonts w:ascii="仿宋_GB2312" w:hint="eastAsia"/>
          <w:kern w:val="0"/>
        </w:rPr>
        <w:t>均可向有管辖权的人民法院起诉。</w:t>
      </w:r>
    </w:p>
    <w:p w:rsidR="00546CAF" w:rsidRPr="002A2537" w:rsidRDefault="00B10C6A" w:rsidP="00546CAF">
      <w:pPr>
        <w:widowControl/>
        <w:spacing w:line="540" w:lineRule="exact"/>
        <w:ind w:firstLine="632"/>
        <w:rPr>
          <w:rFonts w:ascii="仿宋_GB2312"/>
          <w:kern w:val="0"/>
        </w:rPr>
      </w:pPr>
      <w:r>
        <w:rPr>
          <w:rFonts w:ascii="仿宋_GB2312" w:hint="eastAsia"/>
          <w:kern w:val="0"/>
        </w:rPr>
        <w:t>十</w:t>
      </w:r>
      <w:r w:rsidR="00546CAF" w:rsidRPr="002A2537">
        <w:rPr>
          <w:rFonts w:ascii="仿宋_GB2312" w:hint="eastAsia"/>
          <w:kern w:val="0"/>
        </w:rPr>
        <w:t>、本合同一式</w:t>
      </w:r>
      <w:r w:rsidR="00546CAF">
        <w:rPr>
          <w:rFonts w:ascii="仿宋_GB2312" w:hint="eastAsia"/>
          <w:kern w:val="0"/>
        </w:rPr>
        <w:t>三</w:t>
      </w:r>
      <w:r w:rsidR="00546CAF" w:rsidRPr="002A2537">
        <w:rPr>
          <w:rFonts w:ascii="仿宋_GB2312" w:hint="eastAsia"/>
          <w:kern w:val="0"/>
        </w:rPr>
        <w:t>份，</w:t>
      </w:r>
      <w:r w:rsidR="00841E24">
        <w:rPr>
          <w:rFonts w:ascii="仿宋_GB2312" w:hint="eastAsia"/>
          <w:kern w:val="0"/>
        </w:rPr>
        <w:t>甲乙</w:t>
      </w:r>
      <w:r w:rsidR="00546CAF">
        <w:rPr>
          <w:rFonts w:ascii="仿宋_GB2312" w:hint="eastAsia"/>
          <w:kern w:val="0"/>
        </w:rPr>
        <w:t>双方</w:t>
      </w:r>
      <w:r w:rsidR="00546CAF" w:rsidRPr="002A2537">
        <w:rPr>
          <w:rFonts w:ascii="仿宋_GB2312" w:hint="eastAsia"/>
          <w:kern w:val="0"/>
        </w:rPr>
        <w:t>各执一份，在乡镇政府备案一份。具有同等法律效力。</w:t>
      </w:r>
    </w:p>
    <w:p w:rsidR="00546CAF" w:rsidRDefault="00B10C6A" w:rsidP="00546CAF">
      <w:pPr>
        <w:widowControl/>
        <w:spacing w:line="540" w:lineRule="exact"/>
        <w:ind w:firstLine="632"/>
        <w:rPr>
          <w:rFonts w:ascii="仿宋_GB2312"/>
          <w:kern w:val="0"/>
        </w:rPr>
      </w:pPr>
      <w:r>
        <w:rPr>
          <w:rFonts w:ascii="仿宋_GB2312" w:hint="eastAsia"/>
          <w:kern w:val="0"/>
        </w:rPr>
        <w:t>十</w:t>
      </w:r>
      <w:r w:rsidR="002A1826">
        <w:rPr>
          <w:rFonts w:ascii="仿宋_GB2312" w:hint="eastAsia"/>
          <w:kern w:val="0"/>
        </w:rPr>
        <w:t>一</w:t>
      </w:r>
      <w:r w:rsidR="00546CAF" w:rsidRPr="002A2537">
        <w:rPr>
          <w:rFonts w:ascii="仿宋_GB2312" w:hint="eastAsia"/>
          <w:kern w:val="0"/>
        </w:rPr>
        <w:t>、本合同自</w:t>
      </w:r>
      <w:r w:rsidR="00546CAF">
        <w:rPr>
          <w:rFonts w:ascii="仿宋_GB2312" w:hint="eastAsia"/>
          <w:kern w:val="0"/>
        </w:rPr>
        <w:t>双方</w:t>
      </w:r>
      <w:r w:rsidR="00546CAF" w:rsidRPr="002A2537">
        <w:rPr>
          <w:rFonts w:ascii="仿宋_GB2312" w:hint="eastAsia"/>
          <w:kern w:val="0"/>
        </w:rPr>
        <w:t>签字盖章之日起生效。</w:t>
      </w:r>
    </w:p>
    <w:p w:rsidR="00841E24" w:rsidRDefault="00841E24" w:rsidP="00546CAF">
      <w:pPr>
        <w:widowControl/>
        <w:spacing w:line="540" w:lineRule="exact"/>
        <w:ind w:firstLine="632"/>
        <w:rPr>
          <w:rFonts w:ascii="仿宋_GB2312"/>
          <w:kern w:val="0"/>
        </w:rPr>
      </w:pPr>
    </w:p>
    <w:p w:rsidR="00841E24" w:rsidRPr="002A2537" w:rsidRDefault="00841E24" w:rsidP="00F37024">
      <w:pPr>
        <w:widowControl/>
        <w:spacing w:line="540" w:lineRule="exact"/>
        <w:ind w:leftChars="200" w:left="1580" w:hangingChars="300" w:hanging="948"/>
        <w:rPr>
          <w:rFonts w:ascii="仿宋_GB2312"/>
          <w:kern w:val="0"/>
        </w:rPr>
      </w:pPr>
      <w:r>
        <w:rPr>
          <w:rFonts w:ascii="仿宋_GB2312" w:hint="eastAsia"/>
          <w:kern w:val="0"/>
        </w:rPr>
        <w:t>附件：</w:t>
      </w:r>
      <w:r w:rsidR="00F37024" w:rsidRPr="00F37024">
        <w:rPr>
          <w:rFonts w:ascii="仿宋_GB2312" w:hint="eastAsia"/>
          <w:kern w:val="0"/>
        </w:rPr>
        <w:t>设施农业用地四至范围图（包括生产设施用地、附属设施用地范围）</w:t>
      </w:r>
    </w:p>
    <w:p w:rsidR="00546CAF" w:rsidRDefault="00546CAF" w:rsidP="00546CAF">
      <w:pPr>
        <w:widowControl/>
        <w:spacing w:line="520" w:lineRule="exact"/>
        <w:ind w:firstLine="632"/>
        <w:jc w:val="left"/>
        <w:rPr>
          <w:rFonts w:ascii="仿宋_GB2312"/>
          <w:kern w:val="0"/>
        </w:rPr>
      </w:pPr>
    </w:p>
    <w:p w:rsidR="00463B9B" w:rsidRDefault="00463B9B" w:rsidP="00546CAF">
      <w:pPr>
        <w:widowControl/>
        <w:spacing w:line="520" w:lineRule="exact"/>
        <w:ind w:firstLine="632"/>
        <w:jc w:val="left"/>
        <w:rPr>
          <w:rFonts w:ascii="仿宋_GB2312"/>
          <w:kern w:val="0"/>
        </w:rPr>
      </w:pPr>
    </w:p>
    <w:p w:rsidR="00463B9B" w:rsidRPr="002A2537" w:rsidRDefault="00463B9B" w:rsidP="00546CAF">
      <w:pPr>
        <w:widowControl/>
        <w:spacing w:line="520" w:lineRule="exact"/>
        <w:ind w:firstLine="632"/>
        <w:jc w:val="left"/>
        <w:rPr>
          <w:rFonts w:ascii="仿宋_GB2312"/>
          <w:kern w:val="0"/>
        </w:rPr>
      </w:pPr>
    </w:p>
    <w:p w:rsidR="00546CAF" w:rsidRPr="002A2537" w:rsidRDefault="00546CAF" w:rsidP="00546CAF">
      <w:pPr>
        <w:widowControl/>
        <w:spacing w:line="520" w:lineRule="exact"/>
        <w:ind w:firstLine="632"/>
        <w:jc w:val="left"/>
        <w:rPr>
          <w:rFonts w:ascii="仿宋_GB2312"/>
          <w:kern w:val="0"/>
        </w:rPr>
      </w:pPr>
      <w:r w:rsidRPr="002A2537">
        <w:rPr>
          <w:rFonts w:ascii="仿宋_GB2312" w:hint="eastAsia"/>
          <w:kern w:val="0"/>
        </w:rPr>
        <w:lastRenderedPageBreak/>
        <w:t>甲方（</w:t>
      </w:r>
      <w:r>
        <w:rPr>
          <w:rFonts w:ascii="仿宋_GB2312" w:hint="eastAsia"/>
          <w:kern w:val="0"/>
        </w:rPr>
        <w:t>签</w:t>
      </w:r>
      <w:r w:rsidRPr="002A2537">
        <w:rPr>
          <w:rFonts w:ascii="仿宋_GB2312" w:hint="eastAsia"/>
          <w:kern w:val="0"/>
        </w:rPr>
        <w:t>章）：</w:t>
      </w:r>
      <w:r w:rsidR="005F6C5F">
        <w:rPr>
          <w:rFonts w:ascii="仿宋_GB2312"/>
          <w:kern w:val="0"/>
        </w:rPr>
        <w:t xml:space="preserve">              </w:t>
      </w:r>
      <w:r w:rsidRPr="002A2537">
        <w:rPr>
          <w:rFonts w:ascii="仿宋_GB2312" w:hint="eastAsia"/>
          <w:kern w:val="0"/>
        </w:rPr>
        <w:t>乙方（</w:t>
      </w:r>
      <w:r>
        <w:rPr>
          <w:rFonts w:ascii="仿宋_GB2312" w:hint="eastAsia"/>
          <w:kern w:val="0"/>
        </w:rPr>
        <w:t>签</w:t>
      </w:r>
      <w:r w:rsidRPr="002A2537">
        <w:rPr>
          <w:rFonts w:ascii="仿宋_GB2312" w:hint="eastAsia"/>
          <w:kern w:val="0"/>
        </w:rPr>
        <w:t>章）：</w:t>
      </w:r>
      <w:r w:rsidRPr="002A2537">
        <w:rPr>
          <w:rFonts w:ascii="仿宋_GB2312"/>
          <w:kern w:val="0"/>
        </w:rPr>
        <w:t xml:space="preserve">    </w:t>
      </w:r>
    </w:p>
    <w:p w:rsidR="00750012" w:rsidRDefault="00750012" w:rsidP="00750012">
      <w:pPr>
        <w:widowControl/>
        <w:spacing w:line="580" w:lineRule="exact"/>
        <w:ind w:firstLine="632"/>
        <w:rPr>
          <w:rFonts w:ascii="仿宋_GB2312"/>
          <w:kern w:val="0"/>
        </w:rPr>
      </w:pPr>
      <w:r>
        <w:rPr>
          <w:rFonts w:ascii="仿宋_GB2312" w:hint="eastAsia"/>
          <w:kern w:val="0"/>
        </w:rPr>
        <w:t>法定代表人：</w:t>
      </w:r>
      <w:r w:rsidR="005F6C5F">
        <w:rPr>
          <w:rFonts w:ascii="仿宋_GB2312" w:hint="eastAsia"/>
          <w:kern w:val="0"/>
        </w:rPr>
        <w:t xml:space="preserve">                </w:t>
      </w:r>
      <w:r>
        <w:rPr>
          <w:rFonts w:ascii="仿宋_GB2312" w:hint="eastAsia"/>
          <w:kern w:val="0"/>
        </w:rPr>
        <w:t>法定代表人：</w:t>
      </w:r>
    </w:p>
    <w:p w:rsidR="00750012" w:rsidRDefault="00750012" w:rsidP="00750012">
      <w:pPr>
        <w:widowControl/>
        <w:spacing w:line="580" w:lineRule="exact"/>
        <w:ind w:firstLine="632"/>
        <w:rPr>
          <w:rFonts w:ascii="仿宋_GB2312"/>
          <w:kern w:val="0"/>
        </w:rPr>
      </w:pPr>
      <w:r>
        <w:rPr>
          <w:rFonts w:ascii="仿宋_GB2312" w:hint="eastAsia"/>
          <w:kern w:val="0"/>
        </w:rPr>
        <w:t>地址</w:t>
      </w:r>
      <w:r w:rsidR="005F6C5F">
        <w:rPr>
          <w:rFonts w:ascii="仿宋_GB2312" w:hint="eastAsia"/>
          <w:kern w:val="0"/>
        </w:rPr>
        <w:t xml:space="preserve">：                      </w:t>
      </w:r>
      <w:r>
        <w:rPr>
          <w:rFonts w:ascii="仿宋_GB2312" w:hint="eastAsia"/>
          <w:kern w:val="0"/>
        </w:rPr>
        <w:t>地址</w:t>
      </w:r>
      <w:r w:rsidR="005F6C5F">
        <w:rPr>
          <w:rFonts w:ascii="仿宋_GB2312" w:hint="eastAsia"/>
          <w:kern w:val="0"/>
        </w:rPr>
        <w:t>：</w:t>
      </w:r>
    </w:p>
    <w:p w:rsidR="00E54B24" w:rsidRDefault="00E54B24" w:rsidP="00E54B24">
      <w:pPr>
        <w:widowControl/>
        <w:spacing w:line="520" w:lineRule="exact"/>
        <w:ind w:firstLine="632"/>
        <w:rPr>
          <w:rFonts w:ascii="仿宋_GB2312"/>
          <w:kern w:val="0"/>
        </w:rPr>
      </w:pPr>
    </w:p>
    <w:p w:rsidR="00463B9B" w:rsidRDefault="00463B9B" w:rsidP="00E54B24">
      <w:pPr>
        <w:widowControl/>
        <w:spacing w:line="520" w:lineRule="exact"/>
        <w:ind w:firstLine="632"/>
        <w:rPr>
          <w:rFonts w:ascii="仿宋_GB2312"/>
          <w:kern w:val="0"/>
        </w:rPr>
      </w:pPr>
    </w:p>
    <w:p w:rsidR="00546CAF" w:rsidRDefault="00750012" w:rsidP="005F6C5F">
      <w:pPr>
        <w:widowControl/>
        <w:spacing w:line="580" w:lineRule="exact"/>
        <w:ind w:firstLine="632"/>
        <w:rPr>
          <w:rFonts w:ascii="仿宋_GB2312"/>
          <w:kern w:val="0"/>
        </w:rPr>
      </w:pPr>
      <w:r>
        <w:rPr>
          <w:rFonts w:ascii="仿宋_GB2312" w:hint="eastAsia"/>
          <w:kern w:val="0"/>
        </w:rPr>
        <w:t>电话</w:t>
      </w:r>
      <w:r w:rsidR="005F6C5F">
        <w:rPr>
          <w:rFonts w:ascii="仿宋_GB2312" w:hint="eastAsia"/>
          <w:kern w:val="0"/>
        </w:rPr>
        <w:t>：</w:t>
      </w:r>
      <w:r w:rsidRPr="002A2537">
        <w:rPr>
          <w:rFonts w:ascii="仿宋_GB2312"/>
          <w:kern w:val="0"/>
        </w:rPr>
        <w:t xml:space="preserve"> </w:t>
      </w:r>
      <w:r w:rsidR="005F6C5F">
        <w:rPr>
          <w:rFonts w:ascii="仿宋_GB2312" w:hint="eastAsia"/>
          <w:kern w:val="0"/>
        </w:rPr>
        <w:t xml:space="preserve">                     </w:t>
      </w:r>
      <w:r>
        <w:rPr>
          <w:rFonts w:ascii="仿宋_GB2312" w:hint="eastAsia"/>
          <w:kern w:val="0"/>
        </w:rPr>
        <w:t>电话</w:t>
      </w:r>
      <w:r w:rsidR="005F6C5F">
        <w:rPr>
          <w:rFonts w:ascii="仿宋_GB2312" w:hint="eastAsia"/>
          <w:kern w:val="0"/>
        </w:rPr>
        <w:t>：</w:t>
      </w:r>
    </w:p>
    <w:p w:rsidR="00E54B24" w:rsidRPr="00E54B24" w:rsidRDefault="00546CAF" w:rsidP="00E54B24">
      <w:pPr>
        <w:widowControl/>
        <w:spacing w:line="520" w:lineRule="exact"/>
        <w:ind w:firstLineChars="250" w:firstLine="790"/>
        <w:jc w:val="left"/>
        <w:rPr>
          <w:rFonts w:ascii="仿宋_GB2312"/>
          <w:kern w:val="0"/>
        </w:rPr>
      </w:pPr>
      <w:r w:rsidRPr="002A2537">
        <w:rPr>
          <w:rFonts w:ascii="仿宋_GB2312" w:hint="eastAsia"/>
          <w:kern w:val="0"/>
        </w:rPr>
        <w:t>年</w:t>
      </w:r>
      <w:r w:rsidRPr="002A2537">
        <w:rPr>
          <w:rFonts w:ascii="仿宋_GB2312"/>
          <w:kern w:val="0"/>
        </w:rPr>
        <w:t xml:space="preserve">   </w:t>
      </w:r>
      <w:r w:rsidRPr="002A2537">
        <w:rPr>
          <w:rFonts w:ascii="仿宋_GB2312" w:hint="eastAsia"/>
          <w:kern w:val="0"/>
        </w:rPr>
        <w:t>月</w:t>
      </w:r>
      <w:r w:rsidRPr="002A2537">
        <w:rPr>
          <w:rFonts w:ascii="仿宋_GB2312"/>
          <w:kern w:val="0"/>
        </w:rPr>
        <w:t xml:space="preserve"> </w:t>
      </w:r>
      <w:r w:rsidR="000E674F">
        <w:rPr>
          <w:rFonts w:ascii="仿宋_GB2312" w:hint="eastAsia"/>
          <w:kern w:val="0"/>
        </w:rPr>
        <w:t xml:space="preserve"> </w:t>
      </w:r>
      <w:r w:rsidRPr="002A2537">
        <w:rPr>
          <w:rFonts w:ascii="仿宋_GB2312"/>
          <w:kern w:val="0"/>
        </w:rPr>
        <w:t xml:space="preserve"> </w:t>
      </w:r>
      <w:r w:rsidRPr="002A2537">
        <w:rPr>
          <w:rFonts w:ascii="仿宋_GB2312" w:hint="eastAsia"/>
          <w:kern w:val="0"/>
        </w:rPr>
        <w:t>日</w:t>
      </w:r>
      <w:r w:rsidRPr="002A2537">
        <w:rPr>
          <w:rFonts w:ascii="仿宋_GB2312"/>
          <w:kern w:val="0"/>
        </w:rPr>
        <w:t xml:space="preserve">               </w:t>
      </w:r>
      <w:r w:rsidR="004534AE">
        <w:rPr>
          <w:rFonts w:ascii="仿宋_GB2312" w:hint="eastAsia"/>
          <w:kern w:val="0"/>
        </w:rPr>
        <w:t xml:space="preserve"> </w:t>
      </w:r>
      <w:r w:rsidRPr="002A2537">
        <w:rPr>
          <w:rFonts w:ascii="仿宋_GB2312" w:hint="eastAsia"/>
          <w:kern w:val="0"/>
        </w:rPr>
        <w:t>年</w:t>
      </w:r>
      <w:r w:rsidRPr="002A2537">
        <w:rPr>
          <w:rFonts w:ascii="仿宋_GB2312"/>
          <w:kern w:val="0"/>
        </w:rPr>
        <w:t xml:space="preserve">   </w:t>
      </w:r>
      <w:r w:rsidRPr="002A2537">
        <w:rPr>
          <w:rFonts w:ascii="仿宋_GB2312" w:hint="eastAsia"/>
          <w:kern w:val="0"/>
        </w:rPr>
        <w:t>月</w:t>
      </w:r>
      <w:r w:rsidRPr="002A2537">
        <w:rPr>
          <w:rFonts w:ascii="仿宋_GB2312"/>
          <w:kern w:val="0"/>
        </w:rPr>
        <w:t xml:space="preserve"> </w:t>
      </w:r>
      <w:r w:rsidR="000E674F">
        <w:rPr>
          <w:rFonts w:ascii="仿宋_GB2312" w:hint="eastAsia"/>
          <w:kern w:val="0"/>
        </w:rPr>
        <w:t xml:space="preserve"> </w:t>
      </w:r>
      <w:r w:rsidRPr="002A2537">
        <w:rPr>
          <w:rFonts w:ascii="仿宋_GB2312"/>
          <w:kern w:val="0"/>
        </w:rPr>
        <w:t xml:space="preserve"> </w:t>
      </w:r>
      <w:r w:rsidRPr="002A2537">
        <w:rPr>
          <w:rFonts w:ascii="仿宋_GB2312" w:hint="eastAsia"/>
          <w:kern w:val="0"/>
        </w:rPr>
        <w:t>日</w:t>
      </w:r>
      <w:r w:rsidRPr="002A2537">
        <w:rPr>
          <w:rFonts w:ascii="仿宋_GB2312"/>
          <w:kern w:val="0"/>
        </w:rPr>
        <w:t xml:space="preserve"> </w:t>
      </w:r>
    </w:p>
    <w:sectPr w:rsidR="00E54B24" w:rsidRPr="00E54B24" w:rsidSect="0094339D">
      <w:headerReference w:type="even" r:id="rId6"/>
      <w:headerReference w:type="default" r:id="rId7"/>
      <w:footerReference w:type="even" r:id="rId8"/>
      <w:footerReference w:type="default" r:id="rId9"/>
      <w:headerReference w:type="first" r:id="rId10"/>
      <w:footerReference w:type="first" r:id="rId11"/>
      <w:pgSz w:w="11906" w:h="16838" w:code="9"/>
      <w:pgMar w:top="1440" w:right="1474" w:bottom="1440" w:left="1588" w:header="851" w:footer="1588" w:gutter="0"/>
      <w:pgNumType w:start="1"/>
      <w:cols w:space="425"/>
      <w:titlePg/>
      <w:docGrid w:type="linesAndChars" w:linePitch="579" w:charSpace="-8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5C8C" w:rsidRDefault="00E55C8C" w:rsidP="00546CAF">
      <w:pPr>
        <w:spacing w:line="240" w:lineRule="auto"/>
        <w:ind w:firstLine="640"/>
      </w:pPr>
      <w:r>
        <w:separator/>
      </w:r>
    </w:p>
  </w:endnote>
  <w:endnote w:type="continuationSeparator" w:id="1">
    <w:p w:rsidR="00E55C8C" w:rsidRDefault="00E55C8C" w:rsidP="00546CAF">
      <w:pPr>
        <w:spacing w:line="240" w:lineRule="auto"/>
        <w:ind w:firstLine="64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楷体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C9E" w:rsidRDefault="00E55C8C" w:rsidP="00ED7C9E">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AB1" w:rsidRPr="006C1E2E" w:rsidRDefault="00BD69C9" w:rsidP="00622B0B">
    <w:pPr>
      <w:pStyle w:val="a4"/>
      <w:framePr w:wrap="auto" w:vAnchor="text" w:hAnchor="margin" w:xAlign="outside" w:y="1"/>
      <w:rPr>
        <w:rStyle w:val="a5"/>
        <w:sz w:val="28"/>
        <w:szCs w:val="28"/>
      </w:rPr>
    </w:pPr>
    <w:r>
      <w:rPr>
        <w:rStyle w:val="a5"/>
        <w:sz w:val="28"/>
        <w:szCs w:val="28"/>
      </w:rPr>
      <w:t>—</w:t>
    </w:r>
    <w:r w:rsidR="006A630D" w:rsidRPr="006C1E2E">
      <w:rPr>
        <w:rStyle w:val="a5"/>
        <w:sz w:val="28"/>
        <w:szCs w:val="28"/>
      </w:rPr>
      <w:fldChar w:fldCharType="begin"/>
    </w:r>
    <w:r w:rsidRPr="006C1E2E">
      <w:rPr>
        <w:rStyle w:val="a5"/>
        <w:sz w:val="28"/>
        <w:szCs w:val="28"/>
      </w:rPr>
      <w:instrText xml:space="preserve">PAGE  </w:instrText>
    </w:r>
    <w:r w:rsidR="006A630D" w:rsidRPr="006C1E2E">
      <w:rPr>
        <w:rStyle w:val="a5"/>
        <w:sz w:val="28"/>
        <w:szCs w:val="28"/>
      </w:rPr>
      <w:fldChar w:fldCharType="separate"/>
    </w:r>
    <w:r w:rsidR="00E607E2">
      <w:rPr>
        <w:rStyle w:val="a5"/>
        <w:noProof/>
        <w:sz w:val="28"/>
        <w:szCs w:val="28"/>
      </w:rPr>
      <w:t>4</w:t>
    </w:r>
    <w:r w:rsidR="006A630D" w:rsidRPr="006C1E2E">
      <w:rPr>
        <w:rStyle w:val="a5"/>
        <w:sz w:val="28"/>
        <w:szCs w:val="28"/>
      </w:rPr>
      <w:fldChar w:fldCharType="end"/>
    </w:r>
    <w:r>
      <w:rPr>
        <w:rStyle w:val="a5"/>
        <w:sz w:val="28"/>
        <w:szCs w:val="28"/>
      </w:rPr>
      <w:t>—</w:t>
    </w:r>
  </w:p>
  <w:p w:rsidR="00851AB1" w:rsidRDefault="00E55C8C" w:rsidP="00622B0B">
    <w:pPr>
      <w:pStyle w:val="a4"/>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826" w:rsidRPr="006C1E2E" w:rsidRDefault="002A1826" w:rsidP="002A1826">
    <w:pPr>
      <w:pStyle w:val="a4"/>
      <w:framePr w:wrap="auto" w:vAnchor="text" w:hAnchor="margin" w:xAlign="outside" w:y="1"/>
      <w:rPr>
        <w:rStyle w:val="a5"/>
        <w:sz w:val="28"/>
        <w:szCs w:val="28"/>
      </w:rPr>
    </w:pPr>
    <w:r>
      <w:rPr>
        <w:rStyle w:val="a5"/>
        <w:sz w:val="28"/>
        <w:szCs w:val="28"/>
      </w:rPr>
      <w:t>—</w:t>
    </w:r>
    <w:r w:rsidR="006A630D" w:rsidRPr="006C1E2E">
      <w:rPr>
        <w:rStyle w:val="a5"/>
        <w:sz w:val="28"/>
        <w:szCs w:val="28"/>
      </w:rPr>
      <w:fldChar w:fldCharType="begin"/>
    </w:r>
    <w:r w:rsidRPr="006C1E2E">
      <w:rPr>
        <w:rStyle w:val="a5"/>
        <w:sz w:val="28"/>
        <w:szCs w:val="28"/>
      </w:rPr>
      <w:instrText xml:space="preserve">PAGE  </w:instrText>
    </w:r>
    <w:r w:rsidR="006A630D" w:rsidRPr="006C1E2E">
      <w:rPr>
        <w:rStyle w:val="a5"/>
        <w:sz w:val="28"/>
        <w:szCs w:val="28"/>
      </w:rPr>
      <w:fldChar w:fldCharType="separate"/>
    </w:r>
    <w:r w:rsidR="00E607E2">
      <w:rPr>
        <w:rStyle w:val="a5"/>
        <w:noProof/>
        <w:sz w:val="28"/>
        <w:szCs w:val="28"/>
      </w:rPr>
      <w:t>1</w:t>
    </w:r>
    <w:r w:rsidR="006A630D" w:rsidRPr="006C1E2E">
      <w:rPr>
        <w:rStyle w:val="a5"/>
        <w:sz w:val="28"/>
        <w:szCs w:val="28"/>
      </w:rPr>
      <w:fldChar w:fldCharType="end"/>
    </w:r>
    <w:r>
      <w:rPr>
        <w:rStyle w:val="a5"/>
        <w:sz w:val="28"/>
        <w:szCs w:val="28"/>
      </w:rPr>
      <w:t>—</w:t>
    </w:r>
  </w:p>
  <w:p w:rsidR="00851AB1" w:rsidRPr="002A1826" w:rsidRDefault="00E55C8C" w:rsidP="002A1826">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5C8C" w:rsidRDefault="00E55C8C" w:rsidP="00546CAF">
      <w:pPr>
        <w:spacing w:line="240" w:lineRule="auto"/>
        <w:ind w:firstLine="640"/>
      </w:pPr>
      <w:r>
        <w:separator/>
      </w:r>
    </w:p>
  </w:footnote>
  <w:footnote w:type="continuationSeparator" w:id="1">
    <w:p w:rsidR="00E55C8C" w:rsidRDefault="00E55C8C" w:rsidP="00546CAF">
      <w:pPr>
        <w:spacing w:line="240" w:lineRule="auto"/>
        <w:ind w:firstLine="64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C9E" w:rsidRDefault="00E55C8C" w:rsidP="00ED7C9E">
    <w:pPr>
      <w:pStyle w:val="a3"/>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AB1" w:rsidRDefault="00E55C8C" w:rsidP="00622B0B">
    <w:pPr>
      <w:pStyle w:val="a3"/>
      <w:pBdr>
        <w:bottom w:val="none" w:sz="0" w:space="0" w:color="auto"/>
      </w:pBdr>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AB1" w:rsidRDefault="00E55C8C" w:rsidP="00622B0B">
    <w:pPr>
      <w:pStyle w:val="a3"/>
      <w:pBdr>
        <w:bottom w:val="none" w:sz="0" w:space="0" w:color="auto"/>
      </w:pBdr>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46CAF"/>
    <w:rsid w:val="000E674F"/>
    <w:rsid w:val="002A1826"/>
    <w:rsid w:val="003027F7"/>
    <w:rsid w:val="00321C78"/>
    <w:rsid w:val="003605EB"/>
    <w:rsid w:val="004346B6"/>
    <w:rsid w:val="004534AE"/>
    <w:rsid w:val="00463B9B"/>
    <w:rsid w:val="00463D12"/>
    <w:rsid w:val="004749DA"/>
    <w:rsid w:val="0050475F"/>
    <w:rsid w:val="00515E24"/>
    <w:rsid w:val="00546CAF"/>
    <w:rsid w:val="00575952"/>
    <w:rsid w:val="005F6C5F"/>
    <w:rsid w:val="006A630D"/>
    <w:rsid w:val="006D6F93"/>
    <w:rsid w:val="006D7C28"/>
    <w:rsid w:val="0072723B"/>
    <w:rsid w:val="00750012"/>
    <w:rsid w:val="007A66A3"/>
    <w:rsid w:val="00803A64"/>
    <w:rsid w:val="00841E24"/>
    <w:rsid w:val="00882BAC"/>
    <w:rsid w:val="00900C07"/>
    <w:rsid w:val="0094339D"/>
    <w:rsid w:val="00A86990"/>
    <w:rsid w:val="00B10C6A"/>
    <w:rsid w:val="00BC12E6"/>
    <w:rsid w:val="00BD69C9"/>
    <w:rsid w:val="00C427B1"/>
    <w:rsid w:val="00D05682"/>
    <w:rsid w:val="00E54B24"/>
    <w:rsid w:val="00E55C8C"/>
    <w:rsid w:val="00E607E2"/>
    <w:rsid w:val="00E771A0"/>
    <w:rsid w:val="00EB6EF3"/>
    <w:rsid w:val="00ED7864"/>
    <w:rsid w:val="00F37024"/>
    <w:rsid w:val="00F71553"/>
    <w:rsid w:val="00F72C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6CAF"/>
    <w:pPr>
      <w:widowControl w:val="0"/>
      <w:adjustRightInd w:val="0"/>
      <w:snapToGrid w:val="0"/>
      <w:spacing w:line="579" w:lineRule="atLeast"/>
      <w:ind w:firstLineChars="200" w:firstLine="200"/>
      <w:jc w:val="both"/>
    </w:pPr>
    <w:rPr>
      <w:rFonts w:ascii="Times New Roman"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46CAF"/>
    <w:pPr>
      <w:pBdr>
        <w:bottom w:val="single" w:sz="6" w:space="1" w:color="auto"/>
      </w:pBdr>
      <w:tabs>
        <w:tab w:val="center" w:pos="4153"/>
        <w:tab w:val="right" w:pos="8306"/>
      </w:tabs>
      <w:adjustRightInd/>
      <w:spacing w:line="240" w:lineRule="auto"/>
      <w:ind w:firstLineChars="0" w:firstLine="0"/>
      <w:jc w:val="center"/>
    </w:pPr>
    <w:rPr>
      <w:rFonts w:asciiTheme="minorHAnsi" w:eastAsiaTheme="minorEastAsia" w:hAnsiTheme="minorHAnsi" w:cstheme="minorBidi"/>
      <w:sz w:val="18"/>
      <w:szCs w:val="18"/>
    </w:rPr>
  </w:style>
  <w:style w:type="character" w:customStyle="1" w:styleId="Char">
    <w:name w:val="页眉 Char"/>
    <w:basedOn w:val="a0"/>
    <w:link w:val="a3"/>
    <w:rsid w:val="00546CAF"/>
    <w:rPr>
      <w:sz w:val="18"/>
      <w:szCs w:val="18"/>
    </w:rPr>
  </w:style>
  <w:style w:type="paragraph" w:styleId="a4">
    <w:name w:val="footer"/>
    <w:basedOn w:val="a"/>
    <w:link w:val="Char0"/>
    <w:uiPriority w:val="99"/>
    <w:unhideWhenUsed/>
    <w:rsid w:val="00546CAF"/>
    <w:pPr>
      <w:tabs>
        <w:tab w:val="center" w:pos="4153"/>
        <w:tab w:val="right" w:pos="8306"/>
      </w:tabs>
      <w:adjustRightInd/>
      <w:spacing w:line="240" w:lineRule="auto"/>
      <w:ind w:firstLineChars="0" w:firstLine="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46CAF"/>
    <w:rPr>
      <w:sz w:val="18"/>
      <w:szCs w:val="18"/>
    </w:rPr>
  </w:style>
  <w:style w:type="character" w:styleId="a5">
    <w:name w:val="page number"/>
    <w:basedOn w:val="a0"/>
    <w:rsid w:val="00546CAF"/>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4</Pages>
  <Words>251</Words>
  <Characters>1434</Characters>
  <Application>Microsoft Office Word</Application>
  <DocSecurity>0</DocSecurity>
  <Lines>11</Lines>
  <Paragraphs>3</Paragraphs>
  <ScaleCrop>false</ScaleCrop>
  <Company/>
  <LinksUpToDate>false</LinksUpToDate>
  <CharactersWithSpaces>1682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王斌</dc:creator>
  <cp:keywords/>
  <dc:description/>
  <cp:lastModifiedBy>王斌&gt;</cp:lastModifiedBy>
  <cp:revision>61</cp:revision>
  <dcterms:created xsi:type="dcterms:W3CDTF">2020-08-03T01:39:00Z</dcterms:created>
  <dcterms:modified xsi:type="dcterms:W3CDTF">2020-09-27T10:07:00Z</dcterms:modified>
</cp:coreProperties>
</file>